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C532" w14:textId="77777777" w:rsidR="00515EAA" w:rsidRPr="003F1E01" w:rsidRDefault="00515EAA" w:rsidP="00515EAA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1B403430" wp14:editId="091ED55B">
            <wp:extent cx="663180" cy="685800"/>
            <wp:effectExtent l="0" t="0" r="0" b="0"/>
            <wp:docPr id="126645551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4BCDE" w14:textId="77777777" w:rsidR="00515EAA" w:rsidRPr="003F1E01" w:rsidRDefault="00515EAA" w:rsidP="00515EAA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37D29A22" w14:textId="7E18DE8D" w:rsidR="00515EAA" w:rsidRPr="00A850C9" w:rsidRDefault="00515EAA" w:rsidP="00A850C9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9">
        <w:r w:rsidRPr="003F1E01">
          <w:t>www.apurban.com</w:t>
        </w:r>
      </w:hyperlink>
    </w:p>
    <w:p w14:paraId="1C2AD375" w14:textId="77777777" w:rsidR="008E3471" w:rsidRDefault="008E3471" w:rsidP="008E3471">
      <w:pPr>
        <w:pStyle w:val="Title"/>
        <w:rPr>
          <w:u w:val="thick"/>
        </w:rPr>
      </w:pPr>
      <w:r w:rsidRPr="004D3BF8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887FC2" wp14:editId="7E99F636">
                <wp:simplePos x="0" y="0"/>
                <wp:positionH relativeFrom="page">
                  <wp:posOffset>873125</wp:posOffset>
                </wp:positionH>
                <wp:positionV relativeFrom="paragraph">
                  <wp:posOffset>12973</wp:posOffset>
                </wp:positionV>
                <wp:extent cx="5821680" cy="8890"/>
                <wp:effectExtent l="0" t="0" r="0" b="0"/>
                <wp:wrapNone/>
                <wp:docPr id="97819241" name="Rectangle 97819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E3AA4" id="Rectangle 97819241" o:spid="_x0000_s1026" style="position:absolute;margin-left:68.75pt;margin-top:1pt;width:458.4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AeBsm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4D3BF8">
        <w:rPr>
          <w:u w:val="thick"/>
        </w:rPr>
        <w:t xml:space="preserve">MANPOWER </w:t>
      </w:r>
      <w:r w:rsidRPr="003F1E01">
        <w:rPr>
          <w:u w:val="thick"/>
        </w:rPr>
        <w:t>REQUIREMENT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NOTIFICATION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(</w:t>
      </w:r>
      <w:r>
        <w:rPr>
          <w:u w:val="thick"/>
        </w:rPr>
        <w:t>M</w:t>
      </w:r>
      <w:r w:rsidRPr="003F1E01">
        <w:rPr>
          <w:u w:val="thick"/>
        </w:rPr>
        <w:t>RN)</w:t>
      </w:r>
    </w:p>
    <w:p w14:paraId="31FEE00F" w14:textId="77777777" w:rsidR="008E3471" w:rsidRDefault="008E3471" w:rsidP="008E3471">
      <w:pPr>
        <w:pStyle w:val="Title"/>
      </w:pPr>
      <w:r w:rsidRPr="001431A0">
        <w:t xml:space="preserve">UNDER </w:t>
      </w:r>
      <w:r>
        <w:t>Food and Enterprise Development Division of APUIAML</w:t>
      </w:r>
    </w:p>
    <w:p w14:paraId="19E66DE7" w14:textId="77777777" w:rsidR="008E3471" w:rsidRPr="004B4EB4" w:rsidRDefault="008E3471" w:rsidP="008E3471">
      <w:pPr>
        <w:pStyle w:val="Title"/>
        <w:rPr>
          <w:color w:val="FF0000"/>
        </w:rPr>
      </w:pPr>
      <w:r w:rsidRPr="004B4EB4">
        <w:rPr>
          <w:color w:val="FF0000"/>
        </w:rPr>
        <w:t xml:space="preserve">For </w:t>
      </w:r>
      <w:r>
        <w:rPr>
          <w:color w:val="FF0000"/>
        </w:rPr>
        <w:t>Tourism PMU</w:t>
      </w:r>
    </w:p>
    <w:p w14:paraId="3812F137" w14:textId="7E3DF2CF" w:rsidR="008E3471" w:rsidRPr="00526A4B" w:rsidRDefault="008E3471" w:rsidP="008E3471">
      <w:pPr>
        <w:pStyle w:val="Title"/>
        <w:rPr>
          <w:color w:val="FF0000"/>
        </w:rPr>
      </w:pPr>
      <w:r w:rsidRPr="00526A4B">
        <w:rPr>
          <w:color w:val="FF0000"/>
        </w:rPr>
        <w:t xml:space="preserve">(Position Ref. No. </w:t>
      </w:r>
      <w:r w:rsidR="00EA4269">
        <w:rPr>
          <w:color w:val="FF0000"/>
        </w:rPr>
        <w:t>2</w:t>
      </w:r>
      <w:r w:rsidRPr="00526A4B">
        <w:rPr>
          <w:color w:val="FF0000"/>
        </w:rPr>
        <w:t>)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285"/>
        <w:gridCol w:w="6443"/>
      </w:tblGrid>
      <w:tr w:rsidR="008E3471" w:rsidRPr="00A90E01" w14:paraId="5660DCBB" w14:textId="77777777" w:rsidTr="00401E5F">
        <w:trPr>
          <w:trHeight w:val="259"/>
        </w:trPr>
        <w:tc>
          <w:tcPr>
            <w:tcW w:w="848" w:type="dxa"/>
          </w:tcPr>
          <w:p w14:paraId="49BC8A98" w14:textId="77777777" w:rsidR="008E3471" w:rsidRPr="00A90E01" w:rsidRDefault="008E3471" w:rsidP="00401E5F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285" w:type="dxa"/>
          </w:tcPr>
          <w:p w14:paraId="611DCB39" w14:textId="77777777" w:rsidR="008E3471" w:rsidRPr="00A90E01" w:rsidRDefault="008E3471" w:rsidP="00401E5F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443" w:type="dxa"/>
          </w:tcPr>
          <w:p w14:paraId="4F0A3A06" w14:textId="77777777" w:rsidR="008E3471" w:rsidRPr="00A90E01" w:rsidRDefault="008E3471" w:rsidP="00401E5F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8E3471" w:rsidRPr="00A90E01" w14:paraId="08D8158D" w14:textId="77777777" w:rsidTr="00401E5F">
        <w:trPr>
          <w:trHeight w:val="257"/>
        </w:trPr>
        <w:tc>
          <w:tcPr>
            <w:tcW w:w="848" w:type="dxa"/>
          </w:tcPr>
          <w:p w14:paraId="5D00E8FE" w14:textId="77777777" w:rsidR="008E3471" w:rsidRPr="00A90E01" w:rsidRDefault="008E3471" w:rsidP="00401E5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285" w:type="dxa"/>
          </w:tcPr>
          <w:p w14:paraId="06F74A2B" w14:textId="77777777" w:rsidR="008E3471" w:rsidRPr="00A90E01" w:rsidRDefault="008E3471" w:rsidP="00401E5F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57E50AB1" w14:textId="06FDF954" w:rsidR="008E3471" w:rsidRPr="00A90E01" w:rsidRDefault="00CD33AD" w:rsidP="00CD33AD">
            <w:pPr>
              <w:pStyle w:val="TableParagraph"/>
              <w:spacing w:before="0" w:line="236" w:lineRule="exact"/>
              <w:ind w:left="0"/>
            </w:pPr>
            <w:r>
              <w:rPr>
                <w:sz w:val="23"/>
                <w:szCs w:val="23"/>
              </w:rPr>
              <w:t xml:space="preserve">  </w:t>
            </w:r>
            <w:r w:rsidR="008E3471">
              <w:rPr>
                <w:sz w:val="23"/>
                <w:szCs w:val="23"/>
              </w:rPr>
              <w:t>Architect Planner</w:t>
            </w:r>
          </w:p>
        </w:tc>
      </w:tr>
      <w:tr w:rsidR="008E3471" w:rsidRPr="00A90E01" w14:paraId="2CC46EA9" w14:textId="77777777" w:rsidTr="00401E5F">
        <w:trPr>
          <w:trHeight w:val="257"/>
        </w:trPr>
        <w:tc>
          <w:tcPr>
            <w:tcW w:w="848" w:type="dxa"/>
          </w:tcPr>
          <w:p w14:paraId="64BF6F41" w14:textId="77777777" w:rsidR="008E3471" w:rsidRPr="00A90E01" w:rsidRDefault="008E3471" w:rsidP="00401E5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285" w:type="dxa"/>
          </w:tcPr>
          <w:p w14:paraId="1F1BF0D3" w14:textId="77777777" w:rsidR="008E3471" w:rsidRPr="00A90E01" w:rsidRDefault="008E3471" w:rsidP="00401E5F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443" w:type="dxa"/>
          </w:tcPr>
          <w:p w14:paraId="0DF28AD3" w14:textId="77777777" w:rsidR="008E3471" w:rsidRPr="00A90E01" w:rsidRDefault="008E3471" w:rsidP="00401E5F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>
              <w:t xml:space="preserve">One (01) </w:t>
            </w:r>
          </w:p>
        </w:tc>
      </w:tr>
      <w:tr w:rsidR="008E3471" w:rsidRPr="00A90E01" w14:paraId="0032FAB5" w14:textId="77777777" w:rsidTr="00401E5F">
        <w:trPr>
          <w:trHeight w:val="259"/>
        </w:trPr>
        <w:tc>
          <w:tcPr>
            <w:tcW w:w="848" w:type="dxa"/>
          </w:tcPr>
          <w:p w14:paraId="06D6111B" w14:textId="77777777" w:rsidR="008E3471" w:rsidRPr="00A90E01" w:rsidRDefault="008E3471" w:rsidP="00401E5F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285" w:type="dxa"/>
          </w:tcPr>
          <w:p w14:paraId="5D5AE5C4" w14:textId="77777777" w:rsidR="008E3471" w:rsidRPr="00A90E01" w:rsidRDefault="008E3471" w:rsidP="00401E5F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443" w:type="dxa"/>
          </w:tcPr>
          <w:p w14:paraId="032D6972" w14:textId="6CF9EB18" w:rsidR="008E3471" w:rsidRPr="00A90E01" w:rsidRDefault="008E3471" w:rsidP="00401E5F">
            <w:pPr>
              <w:pStyle w:val="TableParagraph"/>
              <w:spacing w:before="1" w:line="238" w:lineRule="exact"/>
            </w:pPr>
            <w:r>
              <w:t>Senior Officer</w:t>
            </w:r>
            <w:r w:rsidR="00CD33AD">
              <w:t xml:space="preserve"> / Assistant Manager</w:t>
            </w:r>
            <w:r w:rsidR="009C27AF">
              <w:t xml:space="preserve"> / Manager</w:t>
            </w:r>
          </w:p>
        </w:tc>
      </w:tr>
      <w:tr w:rsidR="008E3471" w:rsidRPr="00A90E01" w14:paraId="527CF60A" w14:textId="77777777" w:rsidTr="00401E5F">
        <w:trPr>
          <w:trHeight w:val="515"/>
        </w:trPr>
        <w:tc>
          <w:tcPr>
            <w:tcW w:w="848" w:type="dxa"/>
          </w:tcPr>
          <w:p w14:paraId="3EC89F63" w14:textId="77777777" w:rsidR="008E3471" w:rsidRPr="00A90E01" w:rsidRDefault="008E3471" w:rsidP="00401E5F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285" w:type="dxa"/>
          </w:tcPr>
          <w:p w14:paraId="31977B31" w14:textId="77777777" w:rsidR="008E3471" w:rsidRPr="00A90E01" w:rsidRDefault="008E3471" w:rsidP="00401E5F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/</w:t>
            </w:r>
          </w:p>
          <w:p w14:paraId="1B5DD567" w14:textId="77777777" w:rsidR="008E3471" w:rsidRPr="00A90E01" w:rsidRDefault="008E3471" w:rsidP="00401E5F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443" w:type="dxa"/>
          </w:tcPr>
          <w:p w14:paraId="79D098A5" w14:textId="07726331" w:rsidR="008E3471" w:rsidRPr="00A90E01" w:rsidRDefault="009C27AF" w:rsidP="00401E5F">
            <w:pPr>
              <w:pStyle w:val="TableParagraph"/>
              <w:spacing w:before="0" w:line="251" w:lineRule="exact"/>
              <w:ind w:left="106"/>
            </w:pPr>
            <w:r>
              <w:t>Project Associate</w:t>
            </w:r>
          </w:p>
        </w:tc>
      </w:tr>
      <w:tr w:rsidR="008E3471" w:rsidRPr="00A90E01" w14:paraId="3267BBC3" w14:textId="77777777" w:rsidTr="00401E5F">
        <w:trPr>
          <w:trHeight w:val="515"/>
        </w:trPr>
        <w:tc>
          <w:tcPr>
            <w:tcW w:w="848" w:type="dxa"/>
          </w:tcPr>
          <w:p w14:paraId="1EF7C077" w14:textId="77777777" w:rsidR="008E3471" w:rsidRPr="00A90E01" w:rsidRDefault="008E3471" w:rsidP="00401E5F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285" w:type="dxa"/>
          </w:tcPr>
          <w:p w14:paraId="219F5F1D" w14:textId="77777777" w:rsidR="008E3471" w:rsidRPr="00A90E01" w:rsidRDefault="008E3471" w:rsidP="00401E5F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443" w:type="dxa"/>
          </w:tcPr>
          <w:p w14:paraId="7A1092C1" w14:textId="1ECE2EAC" w:rsidR="008E3471" w:rsidRPr="008726B5" w:rsidRDefault="008E3471" w:rsidP="00401E5F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</w:pPr>
            <w:r>
              <w:rPr>
                <w:sz w:val="23"/>
                <w:szCs w:val="23"/>
              </w:rPr>
              <w:t>Bachelor of Architecture (B. Arch) with Master of Planning (M. Plan</w:t>
            </w:r>
            <w:r w:rsidR="00CD33AD">
              <w:rPr>
                <w:sz w:val="23"/>
                <w:szCs w:val="23"/>
              </w:rPr>
              <w:t>)</w:t>
            </w:r>
            <w:r w:rsidR="009C6148">
              <w:rPr>
                <w:sz w:val="23"/>
                <w:szCs w:val="23"/>
              </w:rPr>
              <w:t xml:space="preserve">  </w:t>
            </w:r>
          </w:p>
          <w:p w14:paraId="68DAF14B" w14:textId="77777777" w:rsidR="008E3471" w:rsidRPr="00A90E01" w:rsidRDefault="008E3471" w:rsidP="00401E5F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</w:pPr>
            <w:r w:rsidRPr="00903F9D">
              <w:rPr>
                <w:rFonts w:eastAsiaTheme="minorHAnsi"/>
                <w:lang w:val="en-IN"/>
              </w:rPr>
              <w:t xml:space="preserve">Preference shall be given to candidates from </w:t>
            </w:r>
            <w:r w:rsidRPr="00215719">
              <w:t>Premier</w:t>
            </w:r>
            <w:r w:rsidRPr="00903F9D">
              <w:rPr>
                <w:rFonts w:eastAsiaTheme="minorHAnsi"/>
                <w:lang w:val="en-IN"/>
              </w:rPr>
              <w:t xml:space="preserve"> Institutions</w:t>
            </w:r>
            <w:r>
              <w:t xml:space="preserve"> </w:t>
            </w:r>
          </w:p>
        </w:tc>
      </w:tr>
      <w:tr w:rsidR="008E3471" w:rsidRPr="00A90E01" w14:paraId="50288E91" w14:textId="77777777" w:rsidTr="00401E5F">
        <w:trPr>
          <w:trHeight w:val="2259"/>
        </w:trPr>
        <w:tc>
          <w:tcPr>
            <w:tcW w:w="848" w:type="dxa"/>
          </w:tcPr>
          <w:p w14:paraId="509B08CC" w14:textId="77777777" w:rsidR="008E3471" w:rsidRPr="00A90E01" w:rsidRDefault="008E3471" w:rsidP="00401E5F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285" w:type="dxa"/>
          </w:tcPr>
          <w:p w14:paraId="66AD5598" w14:textId="77777777" w:rsidR="008E3471" w:rsidRPr="00A90E01" w:rsidRDefault="008E3471" w:rsidP="00401E5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22B9A01B" w14:textId="77777777" w:rsidR="008E3471" w:rsidRDefault="008E3471" w:rsidP="00401E5F">
            <w:pPr>
              <w:pStyle w:val="TableParagraph"/>
              <w:spacing w:before="0" w:line="250" w:lineRule="atLeast"/>
              <w:ind w:right="101"/>
              <w:rPr>
                <w:b/>
                <w:spacing w:val="22"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</w:p>
          <w:p w14:paraId="463FF743" w14:textId="77777777" w:rsidR="008E3471" w:rsidRDefault="008E3471" w:rsidP="00401E5F">
            <w:pPr>
              <w:pStyle w:val="TableParagraph"/>
              <w:spacing w:before="0" w:line="250" w:lineRule="atLeast"/>
              <w:ind w:right="101"/>
              <w:rPr>
                <w:b/>
                <w:spacing w:val="-52"/>
              </w:rPr>
            </w:pP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    </w:t>
            </w:r>
          </w:p>
          <w:p w14:paraId="1EFD9BCF" w14:textId="77777777" w:rsidR="008E3471" w:rsidRPr="00A90E01" w:rsidRDefault="008E3471" w:rsidP="00401E5F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requirement)</w:t>
            </w:r>
          </w:p>
        </w:tc>
        <w:tc>
          <w:tcPr>
            <w:tcW w:w="6443" w:type="dxa"/>
          </w:tcPr>
          <w:p w14:paraId="024F1F35" w14:textId="77777777" w:rsidR="008E3471" w:rsidRPr="00600A3B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3365B6">
              <w:rPr>
                <w:rFonts w:eastAsiaTheme="minorHAnsi"/>
                <w:lang w:val="en-IN"/>
              </w:rPr>
              <w:t xml:space="preserve">Minimum </w:t>
            </w:r>
            <w:r>
              <w:rPr>
                <w:rFonts w:eastAsiaTheme="minorHAnsi"/>
                <w:lang w:val="en-IN"/>
              </w:rPr>
              <w:t xml:space="preserve">5 </w:t>
            </w:r>
            <w:r w:rsidRPr="003365B6">
              <w:rPr>
                <w:rFonts w:eastAsiaTheme="minorHAnsi"/>
                <w:lang w:val="en-IN"/>
              </w:rPr>
              <w:t xml:space="preserve">years of experience, preferably </w:t>
            </w:r>
            <w:r>
              <w:rPr>
                <w:rFonts w:eastAsiaTheme="minorHAnsi"/>
                <w:lang w:val="en-IN"/>
              </w:rPr>
              <w:t xml:space="preserve">worked for </w:t>
            </w:r>
            <w:r w:rsidRPr="003365B6">
              <w:rPr>
                <w:rFonts w:eastAsiaTheme="minorHAnsi"/>
                <w:lang w:val="en-IN"/>
              </w:rPr>
              <w:t xml:space="preserve">Government Projects </w:t>
            </w:r>
            <w:r>
              <w:rPr>
                <w:rFonts w:eastAsiaTheme="minorHAnsi"/>
                <w:lang w:val="en-IN"/>
              </w:rPr>
              <w:t xml:space="preserve">/ Consulting </w:t>
            </w:r>
          </w:p>
          <w:p w14:paraId="306CE0EA" w14:textId="77777777" w:rsidR="008E3471" w:rsidRPr="00240B3D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40B3D">
              <w:rPr>
                <w:rFonts w:eastAsiaTheme="minorHAnsi"/>
                <w:lang w:val="en-IN"/>
              </w:rPr>
              <w:t>Design</w:t>
            </w:r>
            <w:r>
              <w:rPr>
                <w:rFonts w:eastAsiaTheme="minorHAnsi"/>
                <w:lang w:val="en-IN"/>
              </w:rPr>
              <w:t xml:space="preserve">ed </w:t>
            </w:r>
            <w:r w:rsidRPr="00240B3D">
              <w:rPr>
                <w:rFonts w:eastAsiaTheme="minorHAnsi"/>
                <w:lang w:val="en-IN"/>
              </w:rPr>
              <w:t xml:space="preserve">buildings, landscapes, and infrastructure </w:t>
            </w:r>
            <w:r>
              <w:rPr>
                <w:rFonts w:eastAsiaTheme="minorHAnsi"/>
                <w:lang w:val="en-IN"/>
              </w:rPr>
              <w:t>for urban/rural/ tourism projects.</w:t>
            </w:r>
          </w:p>
          <w:p w14:paraId="5BFD2E60" w14:textId="77777777" w:rsidR="008E3471" w:rsidRPr="00240B3D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40B3D">
              <w:rPr>
                <w:rFonts w:eastAsiaTheme="minorHAnsi"/>
                <w:lang w:val="en-IN"/>
              </w:rPr>
              <w:t>Develop</w:t>
            </w:r>
            <w:r>
              <w:rPr>
                <w:rFonts w:eastAsiaTheme="minorHAnsi"/>
                <w:lang w:val="en-IN"/>
              </w:rPr>
              <w:t xml:space="preserve">ed </w:t>
            </w:r>
            <w:r w:rsidRPr="00240B3D">
              <w:rPr>
                <w:rFonts w:eastAsiaTheme="minorHAnsi"/>
                <w:lang w:val="en-IN"/>
              </w:rPr>
              <w:t>architectural drawings and working with CAD/BIM software.</w:t>
            </w:r>
          </w:p>
          <w:p w14:paraId="1AE900A7" w14:textId="77777777" w:rsidR="008E3471" w:rsidRPr="00240B3D" w:rsidRDefault="008E3471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</w:t>
            </w:r>
            <w:r w:rsidRPr="00240B3D">
              <w:rPr>
                <w:rFonts w:eastAsiaTheme="minorHAnsi"/>
                <w:lang w:val="en-IN"/>
              </w:rPr>
              <w:t>aster plans for urban development</w:t>
            </w:r>
            <w:r>
              <w:rPr>
                <w:rFonts w:eastAsiaTheme="minorHAnsi"/>
                <w:lang w:val="en-IN"/>
              </w:rPr>
              <w:t xml:space="preserve">, Tourism Infrastructure projects </w:t>
            </w:r>
          </w:p>
          <w:p w14:paraId="77CAD018" w14:textId="77777777" w:rsidR="008E3471" w:rsidRPr="00240B3D" w:rsidRDefault="008E3471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40B3D">
              <w:rPr>
                <w:rFonts w:eastAsiaTheme="minorHAnsi"/>
                <w:lang w:val="en-IN"/>
              </w:rPr>
              <w:t>Conducting site analyses and feasibility studies.</w:t>
            </w:r>
          </w:p>
          <w:p w14:paraId="3A9E2939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40B3D">
              <w:rPr>
                <w:rFonts w:eastAsiaTheme="minorHAnsi"/>
                <w:lang w:val="en-IN"/>
              </w:rPr>
              <w:t>Wor</w:t>
            </w:r>
            <w:r>
              <w:rPr>
                <w:rFonts w:eastAsiaTheme="minorHAnsi"/>
                <w:lang w:val="en-IN"/>
              </w:rPr>
              <w:t xml:space="preserve">ked </w:t>
            </w:r>
            <w:r w:rsidRPr="00240B3D">
              <w:rPr>
                <w:rFonts w:eastAsiaTheme="minorHAnsi"/>
                <w:lang w:val="en-IN"/>
              </w:rPr>
              <w:t>with zoning, land use regulations, and environmental impact assessments.</w:t>
            </w:r>
          </w:p>
          <w:p w14:paraId="60A036F6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Prepare</w:t>
            </w:r>
            <w:r>
              <w:rPr>
                <w:rFonts w:eastAsiaTheme="minorHAnsi"/>
                <w:lang w:val="en-IN"/>
              </w:rPr>
              <w:t>d</w:t>
            </w:r>
            <w:r w:rsidRPr="0009566F">
              <w:rPr>
                <w:rFonts w:eastAsiaTheme="minorHAnsi"/>
                <w:lang w:val="en-IN"/>
              </w:rPr>
              <w:t xml:space="preserve"> 3D models, sketches, and digital renderings using </w:t>
            </w:r>
            <w:r>
              <w:rPr>
                <w:rFonts w:eastAsiaTheme="minorHAnsi"/>
                <w:lang w:val="en-IN"/>
              </w:rPr>
              <w:t xml:space="preserve">latest software </w:t>
            </w:r>
            <w:r w:rsidRPr="0009566F">
              <w:rPr>
                <w:rFonts w:eastAsiaTheme="minorHAnsi"/>
                <w:lang w:val="en-IN"/>
              </w:rPr>
              <w:t>tools like AutoCAD, SketchUp, or Revit.</w:t>
            </w:r>
          </w:p>
          <w:p w14:paraId="7D69719A" w14:textId="77777777" w:rsidR="008E3471" w:rsidRPr="0009566F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Conduct</w:t>
            </w:r>
            <w:r>
              <w:rPr>
                <w:rFonts w:eastAsiaTheme="minorHAnsi"/>
                <w:lang w:val="en-IN"/>
              </w:rPr>
              <w:t>ed</w:t>
            </w:r>
            <w:r w:rsidRPr="0009566F">
              <w:rPr>
                <w:rFonts w:eastAsiaTheme="minorHAnsi"/>
                <w:lang w:val="en-IN"/>
              </w:rPr>
              <w:t xml:space="preserve"> site assessments to evaluate geographical, environmental, and social factors.</w:t>
            </w:r>
          </w:p>
          <w:p w14:paraId="513812E9" w14:textId="77777777" w:rsidR="008E3471" w:rsidRPr="0009566F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Prepare feasibility studies to determine project viability, considering cost, space utilization, and regulatory constraints.</w:t>
            </w:r>
          </w:p>
          <w:p w14:paraId="6F3A591F" w14:textId="77777777" w:rsidR="008E3471" w:rsidRPr="0009566F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40B3D">
              <w:rPr>
                <w:rFonts w:eastAsiaTheme="minorHAnsi"/>
                <w:lang w:val="en-IN"/>
              </w:rPr>
              <w:t>Work closely with clients, engineers, contractors, and government officials to align project objectives.</w:t>
            </w:r>
          </w:p>
          <w:p w14:paraId="2C79EA5B" w14:textId="77777777" w:rsidR="008E3471" w:rsidRPr="00C16EB2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(Concept Notes, Feasibility Reports, Project Reports, DPRs etc.)</w:t>
            </w:r>
          </w:p>
          <w:p w14:paraId="5C2074B5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Flyers, Presentations</w:t>
            </w:r>
          </w:p>
          <w:p w14:paraId="642A20D0" w14:textId="77777777" w:rsidR="008E3471" w:rsidRPr="00600A3B" w:rsidRDefault="008E3471" w:rsidP="00401E5F">
            <w:pPr>
              <w:widowControl/>
              <w:adjustRightInd w:val="0"/>
              <w:ind w:left="289"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600A3B">
              <w:rPr>
                <w:rFonts w:eastAsiaTheme="minorHAnsi"/>
                <w:b/>
                <w:bCs/>
                <w:lang w:val="en-IN"/>
              </w:rPr>
              <w:t xml:space="preserve">Key Skills: </w:t>
            </w:r>
          </w:p>
          <w:p w14:paraId="3F39BC54" w14:textId="77777777" w:rsidR="008E3471" w:rsidRPr="00C112B9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 xml:space="preserve">Excellent oral and written communication skills </w:t>
            </w:r>
          </w:p>
          <w:p w14:paraId="24FACA85" w14:textId="77777777" w:rsidR="008E3471" w:rsidRPr="00872358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Strong working knowledge of MS Office</w:t>
            </w:r>
            <w:r>
              <w:rPr>
                <w:rFonts w:eastAsiaTheme="minorHAnsi"/>
                <w:lang w:val="en-IN"/>
              </w:rPr>
              <w:t xml:space="preserve"> – Word, PowerPoint, Excel</w:t>
            </w:r>
          </w:p>
          <w:p w14:paraId="4438084A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C112B9">
              <w:rPr>
                <w:rFonts w:eastAsiaTheme="minorHAnsi"/>
                <w:lang w:val="en-IN"/>
              </w:rPr>
              <w:t>Report writing /Presentation</w:t>
            </w:r>
            <w:r>
              <w:rPr>
                <w:rFonts w:eastAsiaTheme="minorHAnsi"/>
                <w:lang w:val="en-IN"/>
              </w:rPr>
              <w:t>s</w:t>
            </w:r>
          </w:p>
          <w:p w14:paraId="34A2CCA9" w14:textId="77777777" w:rsidR="008E3471" w:rsidRPr="001777F5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Knowledge of GIS &amp; AutoCAD,</w:t>
            </w:r>
          </w:p>
          <w:p w14:paraId="649237B3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Multi-tasking</w:t>
            </w:r>
          </w:p>
          <w:p w14:paraId="586FB2BB" w14:textId="77777777" w:rsidR="008E3471" w:rsidRPr="00267675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Research &amp; Analysis</w:t>
            </w:r>
          </w:p>
        </w:tc>
      </w:tr>
      <w:tr w:rsidR="008E3471" w:rsidRPr="00A90E01" w14:paraId="34D14AF7" w14:textId="77777777" w:rsidTr="00401E5F">
        <w:trPr>
          <w:trHeight w:val="257"/>
        </w:trPr>
        <w:tc>
          <w:tcPr>
            <w:tcW w:w="848" w:type="dxa"/>
          </w:tcPr>
          <w:p w14:paraId="3EF23A53" w14:textId="77777777" w:rsidR="008E3471" w:rsidRPr="00A90E01" w:rsidRDefault="008E3471" w:rsidP="00401E5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285" w:type="dxa"/>
          </w:tcPr>
          <w:p w14:paraId="6DB46056" w14:textId="77777777" w:rsidR="008E3471" w:rsidRPr="00A90E01" w:rsidRDefault="008E3471" w:rsidP="00401E5F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443" w:type="dxa"/>
          </w:tcPr>
          <w:p w14:paraId="3BE0A972" w14:textId="77777777" w:rsidR="008E3471" w:rsidRPr="00A90E01" w:rsidRDefault="008E3471" w:rsidP="00401E5F">
            <w:pPr>
              <w:pStyle w:val="TableParagraph"/>
              <w:spacing w:before="0" w:line="236" w:lineRule="exact"/>
            </w:pPr>
            <w:r>
              <w:t>F&amp;ED Head /DH</w:t>
            </w:r>
          </w:p>
        </w:tc>
      </w:tr>
      <w:tr w:rsidR="008E3471" w:rsidRPr="00A90E01" w14:paraId="02D7ED03" w14:textId="77777777" w:rsidTr="00401E5F">
        <w:trPr>
          <w:trHeight w:val="315"/>
        </w:trPr>
        <w:tc>
          <w:tcPr>
            <w:tcW w:w="848" w:type="dxa"/>
          </w:tcPr>
          <w:p w14:paraId="5C35A352" w14:textId="77777777" w:rsidR="008E3471" w:rsidRPr="00A90E01" w:rsidRDefault="008E3471" w:rsidP="00401E5F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285" w:type="dxa"/>
          </w:tcPr>
          <w:p w14:paraId="10C76678" w14:textId="77777777" w:rsidR="008E3471" w:rsidRPr="00A90E01" w:rsidRDefault="008E3471" w:rsidP="00401E5F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443" w:type="dxa"/>
          </w:tcPr>
          <w:p w14:paraId="4CB2CFBA" w14:textId="78EAEFB2" w:rsidR="008E3471" w:rsidRPr="00A90E01" w:rsidRDefault="00EA4269" w:rsidP="00401E5F">
            <w:pPr>
              <w:pStyle w:val="TableParagraph"/>
              <w:spacing w:before="0" w:line="236" w:lineRule="exact"/>
            </w:pPr>
            <w:r w:rsidRPr="00EA4269">
              <w:t>As per Industry Standards</w:t>
            </w:r>
          </w:p>
        </w:tc>
      </w:tr>
      <w:tr w:rsidR="008E3471" w:rsidRPr="00A90E01" w14:paraId="6AE0020B" w14:textId="77777777" w:rsidTr="00401E5F">
        <w:trPr>
          <w:trHeight w:val="803"/>
        </w:trPr>
        <w:tc>
          <w:tcPr>
            <w:tcW w:w="848" w:type="dxa"/>
          </w:tcPr>
          <w:p w14:paraId="30AC48C8" w14:textId="77777777" w:rsidR="008E3471" w:rsidRPr="00A90E01" w:rsidRDefault="008E3471" w:rsidP="00401E5F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285" w:type="dxa"/>
          </w:tcPr>
          <w:p w14:paraId="5C70FF71" w14:textId="77777777" w:rsidR="008E3471" w:rsidRPr="00A90E01" w:rsidRDefault="008E3471" w:rsidP="00401E5F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443" w:type="dxa"/>
          </w:tcPr>
          <w:p w14:paraId="76047A46" w14:textId="77777777" w:rsidR="008E3471" w:rsidRPr="00600A3B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Flexibility in </w:t>
            </w:r>
            <w:r w:rsidRPr="00C112B9">
              <w:rPr>
                <w:rFonts w:eastAsiaTheme="minorHAnsi"/>
                <w:lang w:val="en-IN"/>
              </w:rPr>
              <w:t>working</w:t>
            </w:r>
            <w:r>
              <w:rPr>
                <w:rFonts w:eastAsiaTheme="minorHAnsi"/>
                <w:lang w:val="en-IN"/>
              </w:rPr>
              <w:t xml:space="preserve"> hours</w:t>
            </w:r>
            <w:r w:rsidRPr="00C112B9">
              <w:rPr>
                <w:rFonts w:eastAsiaTheme="minorHAnsi"/>
                <w:lang w:val="en-IN"/>
              </w:rPr>
              <w:t xml:space="preserve"> depending on urgency of work</w:t>
            </w:r>
            <w:r>
              <w:rPr>
                <w:rFonts w:eastAsiaTheme="minorHAnsi"/>
                <w:lang w:val="en-IN"/>
              </w:rPr>
              <w:t xml:space="preserve"> / </w:t>
            </w:r>
            <w:r w:rsidRPr="00A90E01">
              <w:rPr>
                <w:rFonts w:eastAsiaTheme="minorHAnsi"/>
                <w:lang w:val="en-IN"/>
              </w:rPr>
              <w:t>delivery timelines</w:t>
            </w:r>
          </w:p>
          <w:p w14:paraId="24D3C2AC" w14:textId="77777777" w:rsidR="008E3471" w:rsidRPr="00A90E0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</w:tc>
      </w:tr>
      <w:tr w:rsidR="008E3471" w:rsidRPr="00A90E01" w14:paraId="0BCEF08F" w14:textId="77777777" w:rsidTr="00401E5F">
        <w:trPr>
          <w:trHeight w:val="623"/>
        </w:trPr>
        <w:tc>
          <w:tcPr>
            <w:tcW w:w="848" w:type="dxa"/>
          </w:tcPr>
          <w:p w14:paraId="2EBB5DBA" w14:textId="77777777" w:rsidR="008E3471" w:rsidRPr="00A90E01" w:rsidRDefault="008E3471" w:rsidP="00401E5F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285" w:type="dxa"/>
          </w:tcPr>
          <w:p w14:paraId="65077A9D" w14:textId="77777777" w:rsidR="008E3471" w:rsidRPr="00A90E01" w:rsidRDefault="008E3471" w:rsidP="00401E5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6AF7D544" w14:textId="77777777" w:rsidR="008E3471" w:rsidRPr="00A90E01" w:rsidRDefault="008E3471" w:rsidP="00401E5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(If taking for more than a project, then write Project wise </w:t>
            </w:r>
            <w:r w:rsidRPr="00A90E01">
              <w:rPr>
                <w:b/>
              </w:rPr>
              <w:lastRenderedPageBreak/>
              <w:t>SoW)</w:t>
            </w:r>
          </w:p>
        </w:tc>
        <w:tc>
          <w:tcPr>
            <w:tcW w:w="6443" w:type="dxa"/>
          </w:tcPr>
          <w:p w14:paraId="40BD71B0" w14:textId="77777777" w:rsidR="008E3471" w:rsidRPr="0009566F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lastRenderedPageBreak/>
              <w:t>Develop comprehensive plans for urban spaces, including residential, commercial, and mixed-use developments.</w:t>
            </w:r>
          </w:p>
          <w:p w14:paraId="3EBF3AA3" w14:textId="77777777" w:rsidR="008E3471" w:rsidRPr="0009566F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Assess land use, zoning regulations, and environmental impact for projects.</w:t>
            </w:r>
          </w:p>
          <w:p w14:paraId="493966EA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lastRenderedPageBreak/>
              <w:t xml:space="preserve">Integrate sustainable and smart city concepts into urban designs. </w:t>
            </w:r>
          </w:p>
          <w:p w14:paraId="3A2E07D5" w14:textId="77777777" w:rsidR="008E3471" w:rsidRPr="0009566F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Create design concepts and detailed plans for buildings and infrastructure.</w:t>
            </w:r>
          </w:p>
          <w:p w14:paraId="12EF54A4" w14:textId="77777777" w:rsidR="008E3471" w:rsidRPr="0009566F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Focus on aesthetic appeal, functionality, and structural integrity.</w:t>
            </w:r>
          </w:p>
          <w:p w14:paraId="028EDE64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 xml:space="preserve">Prepare 3D models, sketches, and digital renderings using </w:t>
            </w:r>
            <w:r>
              <w:rPr>
                <w:rFonts w:eastAsiaTheme="minorHAnsi"/>
                <w:lang w:val="en-IN"/>
              </w:rPr>
              <w:t xml:space="preserve">latest software </w:t>
            </w:r>
            <w:r w:rsidRPr="0009566F">
              <w:rPr>
                <w:rFonts w:eastAsiaTheme="minorHAnsi"/>
                <w:lang w:val="en-IN"/>
              </w:rPr>
              <w:t>tools like AutoCAD, SketchUp, or Revit.</w:t>
            </w:r>
          </w:p>
          <w:p w14:paraId="3DF64864" w14:textId="77777777" w:rsidR="008E3471" w:rsidRPr="0009566F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Conduct site assessments to evaluate geographical, environmental, and social factors.</w:t>
            </w:r>
          </w:p>
          <w:p w14:paraId="2C4408A9" w14:textId="77777777" w:rsidR="008E3471" w:rsidRPr="0009566F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Prepare feasibility studies to determine project viability, considering cost, space utilization, and regulatory constraints.</w:t>
            </w:r>
          </w:p>
          <w:p w14:paraId="490D0E31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Analyse existing infrastructure and propose solutions to optimize resource use.</w:t>
            </w:r>
          </w:p>
          <w:p w14:paraId="14E63CA1" w14:textId="77777777" w:rsidR="008E3471" w:rsidRPr="0009566F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Ensure all designs and plans adhere to local, regional, and national building codes and zoning laws.</w:t>
            </w:r>
          </w:p>
          <w:p w14:paraId="5FB0A342" w14:textId="77777777" w:rsidR="008E3471" w:rsidRPr="0009566F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Collaborate with government agencies and stakeholders to secure necessary approvals and permits.</w:t>
            </w:r>
          </w:p>
          <w:p w14:paraId="167412B7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Address accessibility standards and environmental regulations in project planning.</w:t>
            </w:r>
          </w:p>
          <w:p w14:paraId="7DFEB3FE" w14:textId="77777777" w:rsidR="008E3471" w:rsidRPr="0009566F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09566F">
              <w:rPr>
                <w:rFonts w:eastAsiaTheme="minorHAnsi"/>
                <w:lang w:val="en-IN"/>
              </w:rPr>
              <w:t>Work closely with clients, engineers, contractors, and government officials to align project objectives.</w:t>
            </w:r>
          </w:p>
          <w:p w14:paraId="2F4C1C59" w14:textId="77777777" w:rsidR="008E3471" w:rsidRPr="00C16EB2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Report Writing (Concept Notes, Feasibility Reports, Project Reports, DPRs etc.)</w:t>
            </w:r>
          </w:p>
          <w:p w14:paraId="15E84C97" w14:textId="77777777" w:rsidR="008E3471" w:rsidRPr="001E3232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>Preparation of Flyers, Presentations</w:t>
            </w:r>
          </w:p>
        </w:tc>
      </w:tr>
      <w:tr w:rsidR="008E3471" w:rsidRPr="00A90E01" w14:paraId="7BFD019B" w14:textId="77777777" w:rsidTr="00401E5F">
        <w:trPr>
          <w:trHeight w:val="121"/>
        </w:trPr>
        <w:tc>
          <w:tcPr>
            <w:tcW w:w="848" w:type="dxa"/>
          </w:tcPr>
          <w:p w14:paraId="1CEF5E2A" w14:textId="77777777" w:rsidR="008E3471" w:rsidRPr="00A90E01" w:rsidRDefault="008E3471" w:rsidP="00401E5F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lastRenderedPageBreak/>
              <w:t>11</w:t>
            </w:r>
          </w:p>
        </w:tc>
        <w:tc>
          <w:tcPr>
            <w:tcW w:w="2285" w:type="dxa"/>
          </w:tcPr>
          <w:p w14:paraId="25FC3E49" w14:textId="77777777" w:rsidR="008E3471" w:rsidRPr="00A90E01" w:rsidRDefault="008E3471" w:rsidP="00401E5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443" w:type="dxa"/>
          </w:tcPr>
          <w:p w14:paraId="58EE45DE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Arc GIS (Advanced); </w:t>
            </w:r>
          </w:p>
          <w:p w14:paraId="47FB3D33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>Q-</w:t>
            </w:r>
            <w:proofErr w:type="spellStart"/>
            <w:r w:rsidRPr="00267675">
              <w:rPr>
                <w:rFonts w:eastAsiaTheme="minorHAnsi"/>
                <w:lang w:val="en-IN"/>
              </w:rPr>
              <w:t>Gis</w:t>
            </w:r>
            <w:proofErr w:type="spellEnd"/>
            <w:r w:rsidRPr="00267675">
              <w:rPr>
                <w:rFonts w:eastAsiaTheme="minorHAnsi"/>
                <w:lang w:val="en-IN"/>
              </w:rPr>
              <w:t xml:space="preserve">; </w:t>
            </w:r>
          </w:p>
          <w:p w14:paraId="0C67A86B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Sketch up; </w:t>
            </w:r>
          </w:p>
          <w:p w14:paraId="7FB4D102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Auto </w:t>
            </w:r>
            <w:proofErr w:type="gramStart"/>
            <w:r>
              <w:rPr>
                <w:rFonts w:eastAsiaTheme="minorHAnsi"/>
                <w:lang w:val="en-IN"/>
              </w:rPr>
              <w:t xml:space="preserve">CADD </w:t>
            </w:r>
            <w:r w:rsidRPr="00267675">
              <w:rPr>
                <w:rFonts w:eastAsiaTheme="minorHAnsi"/>
                <w:lang w:val="en-IN"/>
              </w:rPr>
              <w:t>;</w:t>
            </w:r>
            <w:proofErr w:type="gramEnd"/>
            <w:r w:rsidRPr="00267675">
              <w:rPr>
                <w:rFonts w:eastAsiaTheme="minorHAnsi"/>
                <w:lang w:val="en-IN"/>
              </w:rPr>
              <w:t xml:space="preserve"> </w:t>
            </w:r>
          </w:p>
          <w:p w14:paraId="56C32626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>Adobe Photoshop</w:t>
            </w:r>
            <w:r>
              <w:rPr>
                <w:rFonts w:eastAsiaTheme="minorHAnsi"/>
                <w:lang w:val="en-IN"/>
              </w:rPr>
              <w:t>, P</w:t>
            </w:r>
            <w:r w:rsidRPr="00267675">
              <w:rPr>
                <w:rFonts w:eastAsiaTheme="minorHAnsi"/>
                <w:lang w:val="en-IN"/>
              </w:rPr>
              <w:t xml:space="preserve">remiere Pro; </w:t>
            </w:r>
          </w:p>
          <w:p w14:paraId="179B535A" w14:textId="77777777" w:rsidR="008E347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  <w:rPr>
                <w:rFonts w:eastAsiaTheme="minorHAnsi"/>
                <w:lang w:val="en-IN"/>
              </w:rPr>
            </w:pPr>
            <w:r w:rsidRPr="00267675">
              <w:rPr>
                <w:rFonts w:eastAsiaTheme="minorHAnsi"/>
                <w:lang w:val="en-IN"/>
              </w:rPr>
              <w:t xml:space="preserve">Google earth; </w:t>
            </w:r>
          </w:p>
          <w:p w14:paraId="3CD96B7A" w14:textId="77777777" w:rsidR="008E3471" w:rsidRPr="00A90E01" w:rsidRDefault="008E3471" w:rsidP="00401E5F">
            <w:pPr>
              <w:pStyle w:val="ListParagraph"/>
              <w:widowControl/>
              <w:numPr>
                <w:ilvl w:val="1"/>
                <w:numId w:val="19"/>
              </w:numPr>
              <w:adjustRightInd w:val="0"/>
              <w:ind w:left="573" w:right="202" w:hanging="284"/>
              <w:jc w:val="both"/>
            </w:pPr>
            <w:r w:rsidRPr="00267675">
              <w:rPr>
                <w:rFonts w:eastAsiaTheme="minorHAnsi"/>
                <w:lang w:val="en-IN"/>
              </w:rPr>
              <w:t>MS-office</w:t>
            </w:r>
            <w:r w:rsidRPr="00A90E01">
              <w:t xml:space="preserve"> </w:t>
            </w:r>
          </w:p>
        </w:tc>
      </w:tr>
      <w:tr w:rsidR="008E3471" w:rsidRPr="00A90E01" w14:paraId="5EBECC62" w14:textId="77777777" w:rsidTr="00401E5F">
        <w:trPr>
          <w:trHeight w:val="258"/>
        </w:trPr>
        <w:tc>
          <w:tcPr>
            <w:tcW w:w="848" w:type="dxa"/>
          </w:tcPr>
          <w:p w14:paraId="343392CB" w14:textId="77777777" w:rsidR="008E3471" w:rsidRPr="00A90E01" w:rsidRDefault="008E3471" w:rsidP="00401E5F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285" w:type="dxa"/>
          </w:tcPr>
          <w:p w14:paraId="39933669" w14:textId="77777777" w:rsidR="008E3471" w:rsidRPr="00A90E01" w:rsidRDefault="008E3471" w:rsidP="00401E5F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443" w:type="dxa"/>
          </w:tcPr>
          <w:p w14:paraId="5F9B2A9E" w14:textId="77777777" w:rsidR="008E3471" w:rsidRPr="00A90E01" w:rsidRDefault="008E3471" w:rsidP="00401E5F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8E3471" w:rsidRPr="00A90E01" w14:paraId="519179FF" w14:textId="77777777" w:rsidTr="00401E5F">
        <w:trPr>
          <w:trHeight w:val="437"/>
        </w:trPr>
        <w:tc>
          <w:tcPr>
            <w:tcW w:w="848" w:type="dxa"/>
          </w:tcPr>
          <w:p w14:paraId="58B3B566" w14:textId="77777777" w:rsidR="008E3471" w:rsidRPr="00A90E01" w:rsidRDefault="008E3471" w:rsidP="00401E5F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285" w:type="dxa"/>
          </w:tcPr>
          <w:p w14:paraId="0142F62E" w14:textId="77777777" w:rsidR="008E3471" w:rsidRPr="00A90E01" w:rsidRDefault="008E3471" w:rsidP="00401E5F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443" w:type="dxa"/>
          </w:tcPr>
          <w:p w14:paraId="00EAFA50" w14:textId="77777777" w:rsidR="008E3471" w:rsidRPr="00A90E01" w:rsidRDefault="008E3471" w:rsidP="00401E5F">
            <w:pPr>
              <w:widowControl/>
              <w:adjustRightInd w:val="0"/>
              <w:ind w:right="202"/>
              <w:jc w:val="both"/>
            </w:pPr>
            <w:r>
              <w:t xml:space="preserve">  </w:t>
            </w:r>
            <w:r w:rsidRPr="00A90E01">
              <w:t>Vijayawada</w:t>
            </w:r>
            <w:r>
              <w:t xml:space="preserve"> (Andhra Pradesh)</w:t>
            </w:r>
          </w:p>
        </w:tc>
      </w:tr>
      <w:tr w:rsidR="008E3471" w:rsidRPr="00A90E01" w14:paraId="09C4786D" w14:textId="77777777" w:rsidTr="00401E5F">
        <w:trPr>
          <w:trHeight w:val="437"/>
        </w:trPr>
        <w:tc>
          <w:tcPr>
            <w:tcW w:w="848" w:type="dxa"/>
          </w:tcPr>
          <w:p w14:paraId="5502140C" w14:textId="77777777" w:rsidR="008E3471" w:rsidRPr="00A90E01" w:rsidRDefault="008E3471" w:rsidP="00401E5F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14</w:t>
            </w:r>
          </w:p>
        </w:tc>
        <w:tc>
          <w:tcPr>
            <w:tcW w:w="2285" w:type="dxa"/>
          </w:tcPr>
          <w:p w14:paraId="4BC7EADF" w14:textId="77777777" w:rsidR="008E3471" w:rsidRPr="00A90E01" w:rsidRDefault="008E3471" w:rsidP="00401E5F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443" w:type="dxa"/>
          </w:tcPr>
          <w:p w14:paraId="4F8A5709" w14:textId="77777777" w:rsidR="008E3471" w:rsidRPr="00A90E01" w:rsidRDefault="008E3471" w:rsidP="00401E5F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It is desirable that the candidates would have prior experience of</w:t>
            </w:r>
          </w:p>
          <w:p w14:paraId="0939CEF0" w14:textId="77777777" w:rsidR="008E3471" w:rsidRDefault="008E3471" w:rsidP="00401E5F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working with government.</w:t>
            </w:r>
            <w:r>
              <w:rPr>
                <w:rFonts w:eastAsiaTheme="minorHAnsi"/>
                <w:lang w:val="en-IN"/>
              </w:rPr>
              <w:t xml:space="preserve"> </w:t>
            </w:r>
          </w:p>
        </w:tc>
      </w:tr>
    </w:tbl>
    <w:p w14:paraId="514C99A8" w14:textId="77777777" w:rsidR="008E3471" w:rsidRDefault="008E3471" w:rsidP="008E3471">
      <w:pPr>
        <w:rPr>
          <w:b/>
          <w:bCs/>
        </w:rPr>
      </w:pPr>
    </w:p>
    <w:p w14:paraId="750C3496" w14:textId="77777777" w:rsidR="00020017" w:rsidRDefault="00020017" w:rsidP="00020017">
      <w:pPr>
        <w:ind w:right="-441"/>
        <w:jc w:val="both"/>
        <w:rPr>
          <w:b/>
          <w:bCs/>
        </w:rPr>
      </w:pPr>
      <w:r>
        <w:rPr>
          <w:b/>
          <w:bCs/>
        </w:rPr>
        <w:t xml:space="preserve">Note: Apply for the above said position through Standard CV Format (available at our website: </w:t>
      </w:r>
      <w:hyperlink r:id="rId10" w:history="1">
        <w:r>
          <w:rPr>
            <w:rStyle w:val="Hyperlink"/>
            <w:b/>
            <w:bCs/>
          </w:rPr>
          <w:t>www.apurban.com/careers.php</w:t>
        </w:r>
      </w:hyperlink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p w14:paraId="704A55C7" w14:textId="77777777" w:rsidR="00020017" w:rsidRDefault="00020017" w:rsidP="00020017">
      <w:pPr>
        <w:ind w:right="-441"/>
        <w:jc w:val="both"/>
        <w:rPr>
          <w:b/>
          <w:bCs/>
        </w:rPr>
      </w:pPr>
    </w:p>
    <w:p w14:paraId="3C840E64" w14:textId="7C178836" w:rsidR="00B800AE" w:rsidRDefault="00B800AE">
      <w:pPr>
        <w:rPr>
          <w:b/>
          <w:bCs/>
        </w:rPr>
      </w:pPr>
    </w:p>
    <w:sectPr w:rsidR="00B800AE" w:rsidSect="00F70CD6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194F4" w14:textId="77777777" w:rsidR="00B1409C" w:rsidRDefault="00B1409C" w:rsidP="00383CED">
      <w:r>
        <w:separator/>
      </w:r>
    </w:p>
  </w:endnote>
  <w:endnote w:type="continuationSeparator" w:id="0">
    <w:p w14:paraId="10F9C68A" w14:textId="77777777" w:rsidR="00B1409C" w:rsidRDefault="00B1409C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BB1F5" w14:textId="77777777" w:rsidR="00B1409C" w:rsidRDefault="00B1409C" w:rsidP="00383CED">
      <w:r>
        <w:separator/>
      </w:r>
    </w:p>
  </w:footnote>
  <w:footnote w:type="continuationSeparator" w:id="0">
    <w:p w14:paraId="108F4DB1" w14:textId="77777777" w:rsidR="00B1409C" w:rsidRDefault="00B1409C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23D33"/>
    <w:multiLevelType w:val="hybridMultilevel"/>
    <w:tmpl w:val="3EC8E48E"/>
    <w:lvl w:ilvl="0" w:tplc="2B188BE4">
      <w:start w:val="1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5181FC8"/>
    <w:multiLevelType w:val="multilevel"/>
    <w:tmpl w:val="F7C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1C1B"/>
    <w:multiLevelType w:val="multilevel"/>
    <w:tmpl w:val="D880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8054C4"/>
    <w:multiLevelType w:val="multilevel"/>
    <w:tmpl w:val="564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91D1B"/>
    <w:multiLevelType w:val="multilevel"/>
    <w:tmpl w:val="72B2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444AB"/>
    <w:multiLevelType w:val="multilevel"/>
    <w:tmpl w:val="43FC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670D9"/>
    <w:multiLevelType w:val="multilevel"/>
    <w:tmpl w:val="F048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B5DCC"/>
    <w:multiLevelType w:val="multilevel"/>
    <w:tmpl w:val="5CD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B65AC"/>
    <w:multiLevelType w:val="multilevel"/>
    <w:tmpl w:val="6E5E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41DC9"/>
    <w:multiLevelType w:val="hybridMultilevel"/>
    <w:tmpl w:val="DBC80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65"/>
    <w:multiLevelType w:val="multilevel"/>
    <w:tmpl w:val="B7A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10CCC"/>
    <w:multiLevelType w:val="hybridMultilevel"/>
    <w:tmpl w:val="06AC5420"/>
    <w:lvl w:ilvl="0" w:tplc="A21814B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8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9659C"/>
    <w:multiLevelType w:val="hybridMultilevel"/>
    <w:tmpl w:val="E1FE5D7C"/>
    <w:lvl w:ilvl="0" w:tplc="2B188BE4">
      <w:start w:val="1"/>
      <w:numFmt w:val="bullet"/>
      <w:lvlText w:val="-"/>
      <w:lvlJc w:val="left"/>
      <w:pPr>
        <w:ind w:left="61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40E42702"/>
    <w:multiLevelType w:val="multilevel"/>
    <w:tmpl w:val="62BE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61689E"/>
    <w:multiLevelType w:val="multilevel"/>
    <w:tmpl w:val="A126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C11A5"/>
    <w:multiLevelType w:val="multilevel"/>
    <w:tmpl w:val="396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09145C"/>
    <w:multiLevelType w:val="multilevel"/>
    <w:tmpl w:val="8562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EC0CED"/>
    <w:multiLevelType w:val="multilevel"/>
    <w:tmpl w:val="0976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30" w15:restartNumberingAfterBreak="0">
    <w:nsid w:val="56C17875"/>
    <w:multiLevelType w:val="multilevel"/>
    <w:tmpl w:val="FED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2E7033"/>
    <w:multiLevelType w:val="multilevel"/>
    <w:tmpl w:val="6E2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F7D39"/>
    <w:multiLevelType w:val="multilevel"/>
    <w:tmpl w:val="877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8175C"/>
    <w:multiLevelType w:val="multilevel"/>
    <w:tmpl w:val="BF0A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506AA"/>
    <w:multiLevelType w:val="multilevel"/>
    <w:tmpl w:val="AF94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2F295D"/>
    <w:multiLevelType w:val="multilevel"/>
    <w:tmpl w:val="37F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27B1E"/>
    <w:multiLevelType w:val="hybridMultilevel"/>
    <w:tmpl w:val="06DEBBEC"/>
    <w:lvl w:ilvl="0" w:tplc="2B188BE4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F0B1A68"/>
    <w:multiLevelType w:val="multilevel"/>
    <w:tmpl w:val="64C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D14506"/>
    <w:multiLevelType w:val="hybridMultilevel"/>
    <w:tmpl w:val="7DCA118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409737132">
    <w:abstractNumId w:val="29"/>
  </w:num>
  <w:num w:numId="2" w16cid:durableId="511845255">
    <w:abstractNumId w:val="0"/>
  </w:num>
  <w:num w:numId="3" w16cid:durableId="1314992180">
    <w:abstractNumId w:val="32"/>
  </w:num>
  <w:num w:numId="4" w16cid:durableId="1167280622">
    <w:abstractNumId w:val="9"/>
  </w:num>
  <w:num w:numId="5" w16cid:durableId="1925263045">
    <w:abstractNumId w:val="15"/>
  </w:num>
  <w:num w:numId="6" w16cid:durableId="202182163">
    <w:abstractNumId w:val="7"/>
  </w:num>
  <w:num w:numId="7" w16cid:durableId="465778459">
    <w:abstractNumId w:val="41"/>
  </w:num>
  <w:num w:numId="8" w16cid:durableId="872572948">
    <w:abstractNumId w:val="5"/>
  </w:num>
  <w:num w:numId="9" w16cid:durableId="2101874350">
    <w:abstractNumId w:val="38"/>
  </w:num>
  <w:num w:numId="10" w16cid:durableId="747507794">
    <w:abstractNumId w:val="26"/>
  </w:num>
  <w:num w:numId="11" w16cid:durableId="228852095">
    <w:abstractNumId w:val="35"/>
  </w:num>
  <w:num w:numId="12" w16cid:durableId="1776168660">
    <w:abstractNumId w:val="27"/>
  </w:num>
  <w:num w:numId="13" w16cid:durableId="142476071">
    <w:abstractNumId w:val="33"/>
  </w:num>
  <w:num w:numId="14" w16cid:durableId="813791984">
    <w:abstractNumId w:val="18"/>
  </w:num>
  <w:num w:numId="15" w16cid:durableId="1246500453">
    <w:abstractNumId w:val="19"/>
  </w:num>
  <w:num w:numId="16" w16cid:durableId="1584875928">
    <w:abstractNumId w:val="28"/>
  </w:num>
  <w:num w:numId="17" w16cid:durableId="1413896800">
    <w:abstractNumId w:val="3"/>
  </w:num>
  <w:num w:numId="18" w16cid:durableId="1290013043">
    <w:abstractNumId w:val="40"/>
  </w:num>
  <w:num w:numId="19" w16cid:durableId="1570773572">
    <w:abstractNumId w:val="14"/>
  </w:num>
  <w:num w:numId="20" w16cid:durableId="2131895204">
    <w:abstractNumId w:val="44"/>
  </w:num>
  <w:num w:numId="21" w16cid:durableId="719745469">
    <w:abstractNumId w:val="1"/>
  </w:num>
  <w:num w:numId="22" w16cid:durableId="107244363">
    <w:abstractNumId w:val="20"/>
  </w:num>
  <w:num w:numId="23" w16cid:durableId="1172599248">
    <w:abstractNumId w:val="42"/>
  </w:num>
  <w:num w:numId="24" w16cid:durableId="1112212490">
    <w:abstractNumId w:val="17"/>
  </w:num>
  <w:num w:numId="25" w16cid:durableId="775440936">
    <w:abstractNumId w:val="11"/>
  </w:num>
  <w:num w:numId="26" w16cid:durableId="1841695241">
    <w:abstractNumId w:val="13"/>
  </w:num>
  <w:num w:numId="27" w16cid:durableId="1856185530">
    <w:abstractNumId w:val="36"/>
  </w:num>
  <w:num w:numId="28" w16cid:durableId="777213573">
    <w:abstractNumId w:val="12"/>
  </w:num>
  <w:num w:numId="29" w16cid:durableId="1453287038">
    <w:abstractNumId w:val="2"/>
  </w:num>
  <w:num w:numId="30" w16cid:durableId="372967395">
    <w:abstractNumId w:val="25"/>
  </w:num>
  <w:num w:numId="31" w16cid:durableId="986710121">
    <w:abstractNumId w:val="24"/>
  </w:num>
  <w:num w:numId="32" w16cid:durableId="1760518591">
    <w:abstractNumId w:val="31"/>
  </w:num>
  <w:num w:numId="33" w16cid:durableId="1369060954">
    <w:abstractNumId w:val="16"/>
  </w:num>
  <w:num w:numId="34" w16cid:durableId="1169951744">
    <w:abstractNumId w:val="30"/>
  </w:num>
  <w:num w:numId="35" w16cid:durableId="2076968924">
    <w:abstractNumId w:val="43"/>
  </w:num>
  <w:num w:numId="36" w16cid:durableId="501239019">
    <w:abstractNumId w:val="22"/>
  </w:num>
  <w:num w:numId="37" w16cid:durableId="600341278">
    <w:abstractNumId w:val="4"/>
  </w:num>
  <w:num w:numId="38" w16cid:durableId="312680698">
    <w:abstractNumId w:val="39"/>
  </w:num>
  <w:num w:numId="39" w16cid:durableId="588388334">
    <w:abstractNumId w:val="37"/>
  </w:num>
  <w:num w:numId="40" w16cid:durableId="613512634">
    <w:abstractNumId w:val="23"/>
  </w:num>
  <w:num w:numId="41" w16cid:durableId="1657566175">
    <w:abstractNumId w:val="21"/>
  </w:num>
  <w:num w:numId="42" w16cid:durableId="64031034">
    <w:abstractNumId w:val="6"/>
  </w:num>
  <w:num w:numId="43" w16cid:durableId="1679425738">
    <w:abstractNumId w:val="10"/>
  </w:num>
  <w:num w:numId="44" w16cid:durableId="1085538787">
    <w:abstractNumId w:val="34"/>
  </w:num>
  <w:num w:numId="45" w16cid:durableId="552734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5890"/>
    <w:rsid w:val="00020017"/>
    <w:rsid w:val="00022C49"/>
    <w:rsid w:val="0002319F"/>
    <w:rsid w:val="00060439"/>
    <w:rsid w:val="00067A6C"/>
    <w:rsid w:val="00072725"/>
    <w:rsid w:val="0009566F"/>
    <w:rsid w:val="000A1BC6"/>
    <w:rsid w:val="000B0ECF"/>
    <w:rsid w:val="000B393E"/>
    <w:rsid w:val="000D00B9"/>
    <w:rsid w:val="000D7B52"/>
    <w:rsid w:val="000E314E"/>
    <w:rsid w:val="000F0FF4"/>
    <w:rsid w:val="0010394B"/>
    <w:rsid w:val="00105086"/>
    <w:rsid w:val="001134DE"/>
    <w:rsid w:val="00133F3D"/>
    <w:rsid w:val="001431A0"/>
    <w:rsid w:val="00152D2E"/>
    <w:rsid w:val="0016175B"/>
    <w:rsid w:val="0017605C"/>
    <w:rsid w:val="00176CBE"/>
    <w:rsid w:val="001777F5"/>
    <w:rsid w:val="001832D4"/>
    <w:rsid w:val="00184B06"/>
    <w:rsid w:val="0018529A"/>
    <w:rsid w:val="001A544D"/>
    <w:rsid w:val="001A7E15"/>
    <w:rsid w:val="001B3AD1"/>
    <w:rsid w:val="001B4EDD"/>
    <w:rsid w:val="001B4FED"/>
    <w:rsid w:val="001C3B4E"/>
    <w:rsid w:val="001D7B74"/>
    <w:rsid w:val="001E3232"/>
    <w:rsid w:val="00200212"/>
    <w:rsid w:val="002153AB"/>
    <w:rsid w:val="00215719"/>
    <w:rsid w:val="00226319"/>
    <w:rsid w:val="00230B1E"/>
    <w:rsid w:val="00231A81"/>
    <w:rsid w:val="00233BE5"/>
    <w:rsid w:val="00237595"/>
    <w:rsid w:val="00240B3D"/>
    <w:rsid w:val="00261690"/>
    <w:rsid w:val="00262869"/>
    <w:rsid w:val="00266211"/>
    <w:rsid w:val="00267675"/>
    <w:rsid w:val="00270FD2"/>
    <w:rsid w:val="002770DC"/>
    <w:rsid w:val="002922FD"/>
    <w:rsid w:val="002B3978"/>
    <w:rsid w:val="002F0279"/>
    <w:rsid w:val="002F2D20"/>
    <w:rsid w:val="002F48CC"/>
    <w:rsid w:val="003000C8"/>
    <w:rsid w:val="003247AF"/>
    <w:rsid w:val="0033405B"/>
    <w:rsid w:val="003365B6"/>
    <w:rsid w:val="00341F2F"/>
    <w:rsid w:val="0034768D"/>
    <w:rsid w:val="00361A7D"/>
    <w:rsid w:val="00365A5D"/>
    <w:rsid w:val="00383CED"/>
    <w:rsid w:val="00384E22"/>
    <w:rsid w:val="003862C0"/>
    <w:rsid w:val="003904A9"/>
    <w:rsid w:val="003904FD"/>
    <w:rsid w:val="003947E9"/>
    <w:rsid w:val="003A360A"/>
    <w:rsid w:val="003E478A"/>
    <w:rsid w:val="003E5EB6"/>
    <w:rsid w:val="003F1E01"/>
    <w:rsid w:val="003F44D9"/>
    <w:rsid w:val="00404A17"/>
    <w:rsid w:val="00407C60"/>
    <w:rsid w:val="0041539C"/>
    <w:rsid w:val="004161DF"/>
    <w:rsid w:val="00423097"/>
    <w:rsid w:val="004379D1"/>
    <w:rsid w:val="00446072"/>
    <w:rsid w:val="00446978"/>
    <w:rsid w:val="0045205F"/>
    <w:rsid w:val="0046151B"/>
    <w:rsid w:val="00473580"/>
    <w:rsid w:val="004C459F"/>
    <w:rsid w:val="004D3BF8"/>
    <w:rsid w:val="004E4B23"/>
    <w:rsid w:val="004E4C69"/>
    <w:rsid w:val="004E6651"/>
    <w:rsid w:val="00507F53"/>
    <w:rsid w:val="00515EAA"/>
    <w:rsid w:val="00526A4B"/>
    <w:rsid w:val="00541D3D"/>
    <w:rsid w:val="00544C0B"/>
    <w:rsid w:val="00550BBC"/>
    <w:rsid w:val="005525B0"/>
    <w:rsid w:val="005657BC"/>
    <w:rsid w:val="00590D2B"/>
    <w:rsid w:val="00594C0B"/>
    <w:rsid w:val="005B20AE"/>
    <w:rsid w:val="005D39BF"/>
    <w:rsid w:val="005D6DC7"/>
    <w:rsid w:val="005D79F1"/>
    <w:rsid w:val="005F307D"/>
    <w:rsid w:val="00600A3B"/>
    <w:rsid w:val="00613408"/>
    <w:rsid w:val="00620DBF"/>
    <w:rsid w:val="006526D1"/>
    <w:rsid w:val="00660A24"/>
    <w:rsid w:val="00664DB3"/>
    <w:rsid w:val="00686DAB"/>
    <w:rsid w:val="006A0232"/>
    <w:rsid w:val="006B18C6"/>
    <w:rsid w:val="006C506C"/>
    <w:rsid w:val="006C5F79"/>
    <w:rsid w:val="006D2EC9"/>
    <w:rsid w:val="006F77BA"/>
    <w:rsid w:val="007046CF"/>
    <w:rsid w:val="00725BF2"/>
    <w:rsid w:val="00753755"/>
    <w:rsid w:val="007565E3"/>
    <w:rsid w:val="00770259"/>
    <w:rsid w:val="00793B24"/>
    <w:rsid w:val="007A7458"/>
    <w:rsid w:val="00801DA8"/>
    <w:rsid w:val="00816118"/>
    <w:rsid w:val="00820F4E"/>
    <w:rsid w:val="0082350F"/>
    <w:rsid w:val="008352AA"/>
    <w:rsid w:val="00846A3B"/>
    <w:rsid w:val="00860042"/>
    <w:rsid w:val="00864DC5"/>
    <w:rsid w:val="00872358"/>
    <w:rsid w:val="008726B5"/>
    <w:rsid w:val="00873DD9"/>
    <w:rsid w:val="00877D71"/>
    <w:rsid w:val="00891A44"/>
    <w:rsid w:val="008A20DE"/>
    <w:rsid w:val="008A47E5"/>
    <w:rsid w:val="008D1B47"/>
    <w:rsid w:val="008E3471"/>
    <w:rsid w:val="008E47D7"/>
    <w:rsid w:val="008E4C1C"/>
    <w:rsid w:val="00903F9D"/>
    <w:rsid w:val="00915F74"/>
    <w:rsid w:val="00924C04"/>
    <w:rsid w:val="00943D2B"/>
    <w:rsid w:val="00962FDA"/>
    <w:rsid w:val="0097137A"/>
    <w:rsid w:val="0097295B"/>
    <w:rsid w:val="00980A1D"/>
    <w:rsid w:val="00981C5A"/>
    <w:rsid w:val="00994F25"/>
    <w:rsid w:val="009C27AF"/>
    <w:rsid w:val="009C2964"/>
    <w:rsid w:val="009C6148"/>
    <w:rsid w:val="009C6D9F"/>
    <w:rsid w:val="009D63D8"/>
    <w:rsid w:val="009E6679"/>
    <w:rsid w:val="00A001E8"/>
    <w:rsid w:val="00A316C4"/>
    <w:rsid w:val="00A54CA4"/>
    <w:rsid w:val="00A56915"/>
    <w:rsid w:val="00A63C02"/>
    <w:rsid w:val="00A652D1"/>
    <w:rsid w:val="00A70897"/>
    <w:rsid w:val="00A740C9"/>
    <w:rsid w:val="00A850C9"/>
    <w:rsid w:val="00A866D0"/>
    <w:rsid w:val="00A90E01"/>
    <w:rsid w:val="00AA1573"/>
    <w:rsid w:val="00AB6F35"/>
    <w:rsid w:val="00AC2DE2"/>
    <w:rsid w:val="00AD45C0"/>
    <w:rsid w:val="00AD6236"/>
    <w:rsid w:val="00AE1579"/>
    <w:rsid w:val="00AE4F28"/>
    <w:rsid w:val="00AF6E21"/>
    <w:rsid w:val="00B04B4E"/>
    <w:rsid w:val="00B13414"/>
    <w:rsid w:val="00B1409C"/>
    <w:rsid w:val="00B22558"/>
    <w:rsid w:val="00B2764C"/>
    <w:rsid w:val="00B30C25"/>
    <w:rsid w:val="00B43BC1"/>
    <w:rsid w:val="00B46165"/>
    <w:rsid w:val="00B70091"/>
    <w:rsid w:val="00B7498C"/>
    <w:rsid w:val="00B800AE"/>
    <w:rsid w:val="00B8097D"/>
    <w:rsid w:val="00BA12F7"/>
    <w:rsid w:val="00BA4A30"/>
    <w:rsid w:val="00BB0B84"/>
    <w:rsid w:val="00BB2E76"/>
    <w:rsid w:val="00BC1F16"/>
    <w:rsid w:val="00BD176C"/>
    <w:rsid w:val="00BD3D64"/>
    <w:rsid w:val="00BE056A"/>
    <w:rsid w:val="00BE0DE9"/>
    <w:rsid w:val="00BF0ED4"/>
    <w:rsid w:val="00BF224F"/>
    <w:rsid w:val="00BF2E12"/>
    <w:rsid w:val="00C112B9"/>
    <w:rsid w:val="00C16EB2"/>
    <w:rsid w:val="00C43C05"/>
    <w:rsid w:val="00C54F0F"/>
    <w:rsid w:val="00C62452"/>
    <w:rsid w:val="00C71019"/>
    <w:rsid w:val="00C74DAE"/>
    <w:rsid w:val="00C96580"/>
    <w:rsid w:val="00CA0FA9"/>
    <w:rsid w:val="00CC561F"/>
    <w:rsid w:val="00CD33AD"/>
    <w:rsid w:val="00CD48E0"/>
    <w:rsid w:val="00CD6DBE"/>
    <w:rsid w:val="00CE4662"/>
    <w:rsid w:val="00CE7A41"/>
    <w:rsid w:val="00D0164A"/>
    <w:rsid w:val="00D03379"/>
    <w:rsid w:val="00D1131C"/>
    <w:rsid w:val="00D156DC"/>
    <w:rsid w:val="00D307FC"/>
    <w:rsid w:val="00D41B29"/>
    <w:rsid w:val="00D41C39"/>
    <w:rsid w:val="00D43601"/>
    <w:rsid w:val="00D47155"/>
    <w:rsid w:val="00D70B2A"/>
    <w:rsid w:val="00D93023"/>
    <w:rsid w:val="00DB119D"/>
    <w:rsid w:val="00DB47CA"/>
    <w:rsid w:val="00DB70E0"/>
    <w:rsid w:val="00E01EC8"/>
    <w:rsid w:val="00E14CE8"/>
    <w:rsid w:val="00E263EC"/>
    <w:rsid w:val="00E35019"/>
    <w:rsid w:val="00E3505F"/>
    <w:rsid w:val="00E62390"/>
    <w:rsid w:val="00E7190E"/>
    <w:rsid w:val="00E963D3"/>
    <w:rsid w:val="00EA4269"/>
    <w:rsid w:val="00EA4C66"/>
    <w:rsid w:val="00EB0A9E"/>
    <w:rsid w:val="00EB2252"/>
    <w:rsid w:val="00EB3A06"/>
    <w:rsid w:val="00EB76E4"/>
    <w:rsid w:val="00EC655F"/>
    <w:rsid w:val="00EC78A7"/>
    <w:rsid w:val="00ED7515"/>
    <w:rsid w:val="00EF3B24"/>
    <w:rsid w:val="00EF56C2"/>
    <w:rsid w:val="00EF658E"/>
    <w:rsid w:val="00F063B9"/>
    <w:rsid w:val="00F26769"/>
    <w:rsid w:val="00F30947"/>
    <w:rsid w:val="00F45A8A"/>
    <w:rsid w:val="00F70CD6"/>
    <w:rsid w:val="00F84910"/>
    <w:rsid w:val="00F86BAE"/>
    <w:rsid w:val="00F9595E"/>
    <w:rsid w:val="00F96487"/>
    <w:rsid w:val="00FA49B1"/>
    <w:rsid w:val="00FA56C0"/>
    <w:rsid w:val="00FB2A29"/>
    <w:rsid w:val="00FB400A"/>
    <w:rsid w:val="00FC346F"/>
    <w:rsid w:val="00FD5332"/>
    <w:rsid w:val="00FE28D5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B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589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B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240B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20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urban.com/career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urb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A25A-67FC-42B1-965D-EEBBBCA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36</cp:revision>
  <cp:lastPrinted>2024-08-23T08:54:00Z</cp:lastPrinted>
  <dcterms:created xsi:type="dcterms:W3CDTF">2025-02-21T09:37:00Z</dcterms:created>
  <dcterms:modified xsi:type="dcterms:W3CDTF">2025-04-17T14:52:00Z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GrammarlyDocumentId">
    <vt:lpwstr>57b2779f993f730b1dd18cda2363ae040f5183b8ea3a3ad2a6406c3a287003ae</vt:lpwstr>
  </property>
</Properties>
</file>