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6C3D" w14:textId="77777777" w:rsidR="00214DDA" w:rsidRDefault="00214DDA">
      <w:pPr>
        <w:pStyle w:val="BodyText"/>
        <w:spacing w:before="8"/>
        <w:rPr>
          <w:sz w:val="12"/>
        </w:rPr>
      </w:pPr>
    </w:p>
    <w:p w14:paraId="5E4E3281" w14:textId="15D94D3F" w:rsidR="00214DDA" w:rsidRDefault="00000000">
      <w:pPr>
        <w:pStyle w:val="Heading1"/>
        <w:spacing w:before="90"/>
        <w:ind w:left="142" w:right="99"/>
        <w:rPr>
          <w:u w:val="none"/>
        </w:rPr>
      </w:pPr>
      <w:r>
        <w:rPr>
          <w:u w:val="thick"/>
        </w:rPr>
        <w:t>SCOPE OF WORK FOR SUPPLY OF RENTAL PHOTOCOPIERS CUM SCANNER ONE</w:t>
      </w:r>
      <w:r>
        <w:rPr>
          <w:spacing w:val="-57"/>
          <w:u w:val="none"/>
        </w:rPr>
        <w:t xml:space="preserve"> </w:t>
      </w:r>
      <w:r>
        <w:rPr>
          <w:u w:val="thick"/>
        </w:rPr>
        <w:t>EACH</w:t>
      </w:r>
      <w:r>
        <w:rPr>
          <w:spacing w:val="1"/>
          <w:u w:val="thick"/>
        </w:rPr>
        <w:t xml:space="preserve"> </w:t>
      </w:r>
      <w:r>
        <w:rPr>
          <w:u w:val="thick"/>
        </w:rPr>
        <w:t>AT</w:t>
      </w:r>
      <w:r>
        <w:rPr>
          <w:spacing w:val="1"/>
          <w:u w:val="thick"/>
        </w:rPr>
        <w:t xml:space="preserve"> </w:t>
      </w:r>
      <w:r>
        <w:rPr>
          <w:u w:val="thick"/>
        </w:rPr>
        <w:t>PULIVENDULA</w:t>
      </w:r>
      <w:r>
        <w:rPr>
          <w:spacing w:val="1"/>
          <w:u w:val="thick"/>
        </w:rPr>
        <w:t xml:space="preserve"> </w:t>
      </w:r>
      <w:r>
        <w:rPr>
          <w:u w:val="thick"/>
        </w:rPr>
        <w:t>AND</w:t>
      </w:r>
      <w:r>
        <w:rPr>
          <w:spacing w:val="1"/>
          <w:u w:val="thick"/>
        </w:rPr>
        <w:t xml:space="preserve"> </w:t>
      </w:r>
      <w:r>
        <w:rPr>
          <w:u w:val="thick"/>
        </w:rPr>
        <w:t>RAJAHMUNDRY</w:t>
      </w:r>
      <w:r>
        <w:rPr>
          <w:spacing w:val="1"/>
          <w:u w:val="thick"/>
        </w:rPr>
        <w:t xml:space="preserve"> </w:t>
      </w:r>
      <w:r>
        <w:rPr>
          <w:u w:val="thick"/>
        </w:rPr>
        <w:t>PROJECT</w:t>
      </w:r>
      <w:r>
        <w:rPr>
          <w:spacing w:val="1"/>
          <w:u w:val="thick"/>
        </w:rPr>
        <w:t xml:space="preserve"> </w:t>
      </w:r>
      <w:r>
        <w:rPr>
          <w:u w:val="thick"/>
        </w:rPr>
        <w:t>SITES</w:t>
      </w:r>
      <w:r>
        <w:rPr>
          <w:spacing w:val="1"/>
          <w:u w:val="thick"/>
        </w:rPr>
        <w:t xml:space="preserve"> </w:t>
      </w:r>
      <w:r>
        <w:rPr>
          <w:u w:val="thick"/>
        </w:rPr>
        <w:t>OF</w:t>
      </w:r>
      <w:r>
        <w:rPr>
          <w:spacing w:val="1"/>
          <w:u w:val="thick"/>
        </w:rPr>
        <w:t xml:space="preserve"> </w:t>
      </w:r>
      <w:r>
        <w:rPr>
          <w:u w:val="thick"/>
        </w:rPr>
        <w:t>THE</w:t>
      </w:r>
      <w:r>
        <w:rPr>
          <w:spacing w:val="1"/>
          <w:u w:val="none"/>
        </w:rPr>
        <w:t xml:space="preserve"> </w:t>
      </w:r>
      <w:r>
        <w:rPr>
          <w:u w:val="thick"/>
        </w:rPr>
        <w:t>COMPANY</w:t>
      </w:r>
      <w:r>
        <w:rPr>
          <w:spacing w:val="5"/>
          <w:u w:val="thick"/>
        </w:rPr>
        <w:t xml:space="preserve"> </w:t>
      </w: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>
        <w:rPr>
          <w:u w:val="thick"/>
        </w:rPr>
        <w:t>A PERIOD OF</w:t>
      </w:r>
      <w:r>
        <w:rPr>
          <w:spacing w:val="-3"/>
          <w:u w:val="thick"/>
        </w:rPr>
        <w:t xml:space="preserve"> </w:t>
      </w:r>
      <w:r>
        <w:rPr>
          <w:u w:val="thick"/>
        </w:rPr>
        <w:t>ONE YEAR</w:t>
      </w:r>
      <w:r w:rsidR="00AE353D">
        <w:rPr>
          <w:u w:val="thick"/>
        </w:rPr>
        <w:t xml:space="preserve"> (W.E.F. JANUARY 01, 2024)</w:t>
      </w:r>
    </w:p>
    <w:p w14:paraId="78F4709A" w14:textId="77777777" w:rsidR="00214DDA" w:rsidRDefault="00214DDA">
      <w:pPr>
        <w:pStyle w:val="BodyText"/>
        <w:rPr>
          <w:b/>
          <w:sz w:val="16"/>
        </w:rPr>
      </w:pPr>
    </w:p>
    <w:p w14:paraId="5490B9CE" w14:textId="77777777" w:rsidR="00214DDA" w:rsidRDefault="00000000">
      <w:pPr>
        <w:pStyle w:val="BodyText"/>
        <w:spacing w:before="90"/>
        <w:ind w:left="140" w:right="224"/>
        <w:jc w:val="both"/>
      </w:pPr>
      <w:r>
        <w:t>Andhra</w:t>
      </w:r>
      <w:r>
        <w:rPr>
          <w:spacing w:val="1"/>
        </w:rPr>
        <w:t xml:space="preserve"> </w:t>
      </w:r>
      <w:r>
        <w:t>Pradesh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(</w:t>
      </w:r>
      <w:r>
        <w:rPr>
          <w:b/>
        </w:rPr>
        <w:t>APUIAML</w:t>
      </w:r>
      <w:r>
        <w:t>)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Photocopier</w:t>
      </w:r>
      <w:r>
        <w:rPr>
          <w:spacing w:val="-3"/>
        </w:rPr>
        <w:t xml:space="preserve"> </w:t>
      </w:r>
      <w:r>
        <w:t>cum</w:t>
      </w:r>
      <w:r>
        <w:rPr>
          <w:spacing w:val="-3"/>
        </w:rPr>
        <w:t xml:space="preserve"> </w:t>
      </w:r>
      <w:r>
        <w:t>Scanner(s)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monthly</w:t>
      </w:r>
      <w:r>
        <w:rPr>
          <w:spacing w:val="-3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Sites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Pulivendula</w:t>
      </w:r>
      <w:r>
        <w:rPr>
          <w:spacing w:val="-4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Rajahmundry, Andhra Pradesh for a period of one year, and seeks quotations from interested</w:t>
      </w:r>
      <w:r>
        <w:rPr>
          <w:spacing w:val="1"/>
        </w:rPr>
        <w:t xml:space="preserve"> </w:t>
      </w:r>
      <w:r>
        <w:t>vendors</w:t>
      </w:r>
      <w:r>
        <w:rPr>
          <w:spacing w:val="1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format:</w:t>
      </w:r>
    </w:p>
    <w:p w14:paraId="4F350966" w14:textId="77777777" w:rsidR="00214DDA" w:rsidRDefault="00214DDA">
      <w:pPr>
        <w:pStyle w:val="BodyText"/>
        <w:spacing w:before="10"/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9"/>
        <w:gridCol w:w="2696"/>
      </w:tblGrid>
      <w:tr w:rsidR="00214DDA" w14:paraId="01C7F302" w14:textId="77777777">
        <w:trPr>
          <w:trHeight w:val="537"/>
        </w:trPr>
        <w:tc>
          <w:tcPr>
            <w:tcW w:w="6529" w:type="dxa"/>
          </w:tcPr>
          <w:p w14:paraId="40B667AB" w14:textId="77777777" w:rsidR="00214DDA" w:rsidRDefault="00000000">
            <w:pPr>
              <w:pStyle w:val="TableParagraph"/>
              <w:spacing w:before="133"/>
              <w:ind w:left="2769" w:right="218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</w:p>
        </w:tc>
        <w:tc>
          <w:tcPr>
            <w:tcW w:w="2696" w:type="dxa"/>
          </w:tcPr>
          <w:p w14:paraId="30B3EE41" w14:textId="77777777" w:rsidR="00214DDA" w:rsidRDefault="00000000">
            <w:pPr>
              <w:pStyle w:val="TableParagraph"/>
              <w:spacing w:before="133"/>
              <w:ind w:left="35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(Rs.)</w:t>
            </w:r>
          </w:p>
        </w:tc>
      </w:tr>
      <w:tr w:rsidR="00214DDA" w14:paraId="2DCEF139" w14:textId="77777777">
        <w:trPr>
          <w:trHeight w:val="3193"/>
        </w:trPr>
        <w:tc>
          <w:tcPr>
            <w:tcW w:w="6529" w:type="dxa"/>
          </w:tcPr>
          <w:p w14:paraId="6EC23A76" w14:textId="77777777" w:rsidR="00214DDA" w:rsidRDefault="00000000">
            <w:pPr>
              <w:pStyle w:val="TableParagraph"/>
              <w:spacing w:line="270" w:lineRule="exact"/>
              <w:ind w:left="11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Make: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Canon Photocopier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cum Scanner 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3120</w:t>
            </w:r>
          </w:p>
          <w:p w14:paraId="2C49BD8D" w14:textId="77777777" w:rsidR="00214DD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(which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Copy/Print)</w:t>
            </w:r>
          </w:p>
          <w:p w14:paraId="23F99E5F" w14:textId="77777777" w:rsidR="00214DD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A4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Mono</w:t>
            </w:r>
          </w:p>
          <w:p w14:paraId="3A3D5550" w14:textId="77777777" w:rsidR="00214DD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spacing w:before="4" w:line="293" w:lineRule="exact"/>
              <w:rPr>
                <w:sz w:val="24"/>
              </w:rPr>
            </w:pPr>
            <w:r>
              <w:rPr>
                <w:sz w:val="24"/>
              </w:rPr>
              <w:t>A4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</w:p>
          <w:p w14:paraId="5DFEBDBF" w14:textId="77777777" w:rsidR="00214DD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</w:t>
            </w:r>
          </w:p>
          <w:p w14:paraId="10C22081" w14:textId="77777777" w:rsidR="00214DD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</w:p>
          <w:p w14:paraId="0265BFB9" w14:textId="77777777" w:rsidR="00214DD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56"/>
              </w:tabs>
              <w:spacing w:before="16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copies,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Charges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Copy/Print</w:t>
            </w:r>
          </w:p>
          <w:p w14:paraId="1478BAEE" w14:textId="77777777" w:rsidR="00214DD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A3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Mono</w:t>
            </w:r>
          </w:p>
          <w:p w14:paraId="76A80212" w14:textId="77777777" w:rsidR="00214DD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spacing w:before="3" w:line="289" w:lineRule="exact"/>
              <w:rPr>
                <w:sz w:val="24"/>
              </w:rPr>
            </w:pPr>
            <w:r>
              <w:rPr>
                <w:sz w:val="24"/>
              </w:rPr>
              <w:t>A3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</w:p>
          <w:p w14:paraId="26645391" w14:textId="77777777" w:rsidR="00214DD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A4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Mono</w:t>
            </w:r>
          </w:p>
          <w:p w14:paraId="71E6B239" w14:textId="77777777" w:rsidR="00214DDA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815"/>
                <w:tab w:val="left" w:pos="81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</w:p>
        </w:tc>
        <w:tc>
          <w:tcPr>
            <w:tcW w:w="2696" w:type="dxa"/>
          </w:tcPr>
          <w:p w14:paraId="3A5018A9" w14:textId="77777777" w:rsidR="00214DDA" w:rsidRDefault="00214DDA">
            <w:pPr>
              <w:pStyle w:val="TableParagraph"/>
              <w:ind w:left="0" w:firstLine="0"/>
              <w:rPr>
                <w:sz w:val="24"/>
              </w:rPr>
            </w:pPr>
          </w:p>
        </w:tc>
      </w:tr>
    </w:tbl>
    <w:p w14:paraId="7708EBC6" w14:textId="77777777" w:rsidR="00214DDA" w:rsidRDefault="00214DDA">
      <w:pPr>
        <w:pStyle w:val="BodyText"/>
        <w:spacing w:before="5"/>
        <w:rPr>
          <w:sz w:val="23"/>
        </w:rPr>
      </w:pPr>
    </w:p>
    <w:p w14:paraId="2C4A037E" w14:textId="77777777" w:rsidR="00214DDA" w:rsidRDefault="00000000">
      <w:pPr>
        <w:pStyle w:val="Heading1"/>
        <w:spacing w:before="1"/>
        <w:rPr>
          <w:u w:val="none"/>
        </w:rPr>
      </w:pPr>
      <w:r>
        <w:rPr>
          <w:u w:val="thick"/>
        </w:rPr>
        <w:t>General</w:t>
      </w:r>
      <w:r>
        <w:rPr>
          <w:spacing w:val="-6"/>
          <w:u w:val="thick"/>
        </w:rPr>
        <w:t xml:space="preserve"> </w:t>
      </w:r>
      <w:r>
        <w:rPr>
          <w:u w:val="thick"/>
        </w:rPr>
        <w:t>Terms &amp;</w:t>
      </w:r>
      <w:r>
        <w:rPr>
          <w:spacing w:val="1"/>
          <w:u w:val="thick"/>
        </w:rPr>
        <w:t xml:space="preserve"> </w:t>
      </w:r>
      <w:r>
        <w:rPr>
          <w:u w:val="thick"/>
        </w:rPr>
        <w:t>Conditions</w:t>
      </w:r>
      <w:r>
        <w:rPr>
          <w:u w:val="none"/>
        </w:rPr>
        <w:t>:</w:t>
      </w:r>
    </w:p>
    <w:p w14:paraId="2E74B64A" w14:textId="77777777" w:rsidR="00214DDA" w:rsidRDefault="00214DDA">
      <w:pPr>
        <w:pStyle w:val="BodyText"/>
        <w:spacing w:before="6"/>
        <w:rPr>
          <w:b/>
          <w:sz w:val="15"/>
        </w:rPr>
      </w:pPr>
    </w:p>
    <w:p w14:paraId="4E821397" w14:textId="77777777" w:rsidR="00214DDA" w:rsidRDefault="00000000">
      <w:pPr>
        <w:pStyle w:val="ListParagraph"/>
        <w:numPr>
          <w:ilvl w:val="0"/>
          <w:numId w:val="3"/>
        </w:numPr>
        <w:tabs>
          <w:tab w:val="left" w:pos="501"/>
        </w:tabs>
        <w:spacing w:before="90"/>
        <w:ind w:hanging="361"/>
        <w:rPr>
          <w:sz w:val="24"/>
        </w:rPr>
      </w:pPr>
      <w:r>
        <w:rPr>
          <w:sz w:val="24"/>
        </w:rPr>
        <w:t>Vendor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for:</w:t>
      </w:r>
    </w:p>
    <w:p w14:paraId="6F367878" w14:textId="77777777" w:rsidR="00214DDA" w:rsidRDefault="00000000">
      <w:pPr>
        <w:pStyle w:val="ListParagraph"/>
        <w:numPr>
          <w:ilvl w:val="1"/>
          <w:numId w:val="3"/>
        </w:numPr>
        <w:tabs>
          <w:tab w:val="left" w:pos="860"/>
          <w:tab w:val="left" w:pos="861"/>
        </w:tabs>
        <w:spacing w:before="2"/>
        <w:ind w:left="860" w:hanging="361"/>
        <w:rPr>
          <w:sz w:val="24"/>
        </w:rPr>
      </w:pPr>
      <w:r>
        <w:t>Photocopier cum Scanner</w:t>
      </w:r>
      <w:r>
        <w:rPr>
          <w:spacing w:val="-1"/>
        </w:rPr>
        <w:t xml:space="preserve"> </w:t>
      </w: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issues,</w:t>
      </w:r>
      <w:r>
        <w:rPr>
          <w:spacing w:val="2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spare</w:t>
      </w:r>
      <w:r>
        <w:rPr>
          <w:spacing w:val="-8"/>
          <w:sz w:val="24"/>
        </w:rPr>
        <w:t xml:space="preserve"> </w:t>
      </w:r>
      <w:r>
        <w:rPr>
          <w:sz w:val="24"/>
        </w:rPr>
        <w:t>parts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consumables</w:t>
      </w:r>
    </w:p>
    <w:p w14:paraId="17B89406" w14:textId="77777777" w:rsidR="00214DDA" w:rsidRDefault="00000000">
      <w:pPr>
        <w:pStyle w:val="ListParagraph"/>
        <w:numPr>
          <w:ilvl w:val="1"/>
          <w:numId w:val="3"/>
        </w:numPr>
        <w:tabs>
          <w:tab w:val="left" w:pos="860"/>
          <w:tab w:val="left" w:pos="861"/>
        </w:tabs>
        <w:spacing w:before="6" w:line="237" w:lineRule="auto"/>
        <w:ind w:right="266" w:hanging="363"/>
        <w:rPr>
          <w:sz w:val="24"/>
        </w:rPr>
      </w:pPr>
      <w:r>
        <w:rPr>
          <w:spacing w:val="-1"/>
          <w:sz w:val="24"/>
        </w:rPr>
        <w:t>Toners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extra</w:t>
      </w:r>
      <w:r>
        <w:rPr>
          <w:spacing w:val="-13"/>
          <w:sz w:val="24"/>
        </w:rPr>
        <w:t xml:space="preserve"> </w:t>
      </w:r>
      <w:r>
        <w:rPr>
          <w:sz w:val="24"/>
        </w:rPr>
        <w:t>toner</w:t>
      </w:r>
      <w:r>
        <w:rPr>
          <w:spacing w:val="-4"/>
          <w:sz w:val="24"/>
        </w:rPr>
        <w:t xml:space="preserve"> </w:t>
      </w:r>
      <w:r>
        <w:rPr>
          <w:sz w:val="24"/>
        </w:rPr>
        <w:t>set need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placed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Pulivendula</w:t>
      </w:r>
      <w:r>
        <w:rPr>
          <w:spacing w:val="-57"/>
          <w:sz w:val="24"/>
        </w:rPr>
        <w:t xml:space="preserve"> </w:t>
      </w:r>
      <w:r>
        <w:rPr>
          <w:sz w:val="24"/>
        </w:rPr>
        <w:t>&amp;</w:t>
      </w:r>
      <w:r>
        <w:rPr>
          <w:spacing w:val="59"/>
          <w:sz w:val="24"/>
        </w:rPr>
        <w:t xml:space="preserve"> </w:t>
      </w:r>
      <w:r>
        <w:rPr>
          <w:sz w:val="24"/>
        </w:rPr>
        <w:t>Rajahmundry Project</w:t>
      </w:r>
      <w:r>
        <w:rPr>
          <w:spacing w:val="8"/>
          <w:sz w:val="24"/>
        </w:rPr>
        <w:t xml:space="preserve"> </w:t>
      </w:r>
      <w:r>
        <w:rPr>
          <w:sz w:val="24"/>
        </w:rPr>
        <w:t>Sites 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 w14:paraId="1F136A8C" w14:textId="77777777" w:rsidR="00214DDA" w:rsidRDefault="00000000">
      <w:pPr>
        <w:pStyle w:val="ListParagraph"/>
        <w:numPr>
          <w:ilvl w:val="1"/>
          <w:numId w:val="3"/>
        </w:numPr>
        <w:tabs>
          <w:tab w:val="left" w:pos="862"/>
          <w:tab w:val="left" w:pos="863"/>
        </w:tabs>
        <w:spacing w:before="67" w:line="293" w:lineRule="exact"/>
        <w:ind w:hanging="363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locking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this </w:t>
      </w:r>
      <w:r>
        <w:t>Photocopier cum</w:t>
      </w:r>
      <w:r>
        <w:rPr>
          <w:spacing w:val="1"/>
        </w:rPr>
        <w:t xml:space="preserve"> </w:t>
      </w:r>
      <w:r>
        <w:t xml:space="preserve">Scanner </w:t>
      </w:r>
      <w:r>
        <w:rPr>
          <w:sz w:val="24"/>
        </w:rPr>
        <w:t>supply</w:t>
      </w:r>
    </w:p>
    <w:p w14:paraId="46EB3175" w14:textId="77777777" w:rsidR="00214DDA" w:rsidRDefault="00000000">
      <w:pPr>
        <w:pStyle w:val="ListParagraph"/>
        <w:numPr>
          <w:ilvl w:val="1"/>
          <w:numId w:val="3"/>
        </w:numPr>
        <w:tabs>
          <w:tab w:val="left" w:pos="862"/>
          <w:tab w:val="left" w:pos="863"/>
        </w:tabs>
        <w:spacing w:line="293" w:lineRule="exact"/>
        <w:ind w:hanging="363"/>
        <w:rPr>
          <w:sz w:val="24"/>
        </w:rPr>
      </w:pPr>
      <w:r>
        <w:t>Photocopier</w:t>
      </w:r>
      <w:r>
        <w:rPr>
          <w:spacing w:val="-2"/>
        </w:rPr>
        <w:t xml:space="preserve"> </w:t>
      </w:r>
      <w:r>
        <w:t>cum</w:t>
      </w:r>
      <w:r>
        <w:rPr>
          <w:spacing w:val="-1"/>
        </w:rPr>
        <w:t xml:space="preserve"> </w:t>
      </w:r>
      <w:r>
        <w:t>Scanner</w:t>
      </w:r>
      <w:r>
        <w:rPr>
          <w:spacing w:val="-1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</w:p>
    <w:p w14:paraId="47D542F9" w14:textId="77777777" w:rsidR="00214DDA" w:rsidRDefault="00000000">
      <w:pPr>
        <w:pStyle w:val="ListParagraph"/>
        <w:numPr>
          <w:ilvl w:val="1"/>
          <w:numId w:val="3"/>
        </w:numPr>
        <w:tabs>
          <w:tab w:val="left" w:pos="862"/>
          <w:tab w:val="left" w:pos="863"/>
        </w:tabs>
        <w:spacing w:before="3"/>
        <w:ind w:hanging="363"/>
        <w:rPr>
          <w:sz w:val="24"/>
        </w:rPr>
      </w:pPr>
      <w:r>
        <w:rPr>
          <w:sz w:val="24"/>
        </w:rPr>
        <w:t>Transportation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Photocopier</w:t>
      </w:r>
      <w:r>
        <w:rPr>
          <w:spacing w:val="-3"/>
          <w:sz w:val="24"/>
        </w:rPr>
        <w:t xml:space="preserve"> </w:t>
      </w:r>
      <w:r>
        <w:rPr>
          <w:sz w:val="24"/>
        </w:rPr>
        <w:t>cum</w:t>
      </w:r>
      <w:r>
        <w:rPr>
          <w:spacing w:val="-1"/>
          <w:sz w:val="24"/>
        </w:rPr>
        <w:t xml:space="preserve"> </w:t>
      </w:r>
      <w:r>
        <w:rPr>
          <w:sz w:val="24"/>
        </w:rPr>
        <w:t>Scanner(s)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Addresses:</w:t>
      </w:r>
    </w:p>
    <w:p w14:paraId="067A51B5" w14:textId="00CD854A" w:rsidR="00AE353D" w:rsidRPr="0029551B" w:rsidRDefault="00000000" w:rsidP="00AE353D">
      <w:pPr>
        <w:pStyle w:val="ListParagraph"/>
        <w:numPr>
          <w:ilvl w:val="0"/>
          <w:numId w:val="2"/>
        </w:numPr>
        <w:tabs>
          <w:tab w:val="left" w:pos="1583"/>
        </w:tabs>
        <w:ind w:hanging="361"/>
      </w:pPr>
      <w:r w:rsidRPr="00AE353D">
        <w:rPr>
          <w:sz w:val="24"/>
        </w:rPr>
        <w:t>Pulivendula</w:t>
      </w:r>
      <w:r w:rsidRPr="00AE353D">
        <w:rPr>
          <w:spacing w:val="-1"/>
          <w:sz w:val="24"/>
        </w:rPr>
        <w:t xml:space="preserve"> </w:t>
      </w:r>
      <w:r w:rsidRPr="00AE353D">
        <w:rPr>
          <w:sz w:val="24"/>
        </w:rPr>
        <w:t xml:space="preserve">C/o </w:t>
      </w:r>
      <w:r w:rsidR="00AE353D" w:rsidRPr="0029551B">
        <w:t>House at Door no.4-6</w:t>
      </w:r>
      <w:r w:rsidR="00AE353D">
        <w:t>-</w:t>
      </w:r>
      <w:r w:rsidR="00AE353D" w:rsidRPr="0029551B">
        <w:t>82</w:t>
      </w:r>
      <w:r w:rsidR="00AE353D">
        <w:t xml:space="preserve">, </w:t>
      </w:r>
      <w:r w:rsidR="00AE353D" w:rsidRPr="0029551B">
        <w:t>Brahampalli Road, Revenue Ward No.4, SBI Colony</w:t>
      </w:r>
      <w:r w:rsidR="00AE353D">
        <w:t xml:space="preserve">, </w:t>
      </w:r>
      <w:r w:rsidR="00AE353D" w:rsidRPr="0029551B">
        <w:t>Pulivendula – 526390 (Cuddapah District, AP)</w:t>
      </w:r>
    </w:p>
    <w:p w14:paraId="6B5FBCA2" w14:textId="77777777" w:rsidR="00AE353D" w:rsidRDefault="00AE353D">
      <w:pPr>
        <w:pStyle w:val="BodyText"/>
        <w:ind w:left="1582"/>
      </w:pPr>
    </w:p>
    <w:p w14:paraId="4FF5FD71" w14:textId="1288A741" w:rsidR="00214DDA" w:rsidRDefault="00000000">
      <w:pPr>
        <w:pStyle w:val="ListParagraph"/>
        <w:numPr>
          <w:ilvl w:val="0"/>
          <w:numId w:val="2"/>
        </w:numPr>
        <w:tabs>
          <w:tab w:val="left" w:pos="1583"/>
        </w:tabs>
        <w:ind w:hanging="361"/>
        <w:rPr>
          <w:sz w:val="24"/>
        </w:rPr>
      </w:pPr>
      <w:r>
        <w:rPr>
          <w:sz w:val="24"/>
        </w:rPr>
        <w:t>Rajahmundry</w:t>
      </w:r>
      <w:r>
        <w:rPr>
          <w:spacing w:val="-2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Corporation,</w:t>
      </w:r>
      <w:r>
        <w:rPr>
          <w:spacing w:val="-1"/>
          <w:sz w:val="24"/>
        </w:rPr>
        <w:t xml:space="preserve"> </w:t>
      </w:r>
      <w:r>
        <w:rPr>
          <w:sz w:val="24"/>
        </w:rPr>
        <w:t>MCR</w:t>
      </w:r>
      <w:r>
        <w:rPr>
          <w:spacing w:val="-2"/>
          <w:sz w:val="24"/>
        </w:rPr>
        <w:t xml:space="preserve"> </w:t>
      </w:r>
      <w:r w:rsidR="00AE353D">
        <w:rPr>
          <w:spacing w:val="-2"/>
          <w:sz w:val="24"/>
        </w:rPr>
        <w:t>R</w:t>
      </w:r>
      <w:r>
        <w:rPr>
          <w:sz w:val="24"/>
        </w:rPr>
        <w:t>oad,</w:t>
      </w:r>
      <w:r>
        <w:rPr>
          <w:spacing w:val="-1"/>
          <w:sz w:val="24"/>
        </w:rPr>
        <w:t xml:space="preserve"> </w:t>
      </w:r>
      <w:r>
        <w:rPr>
          <w:sz w:val="24"/>
        </w:rPr>
        <w:t>Seshayyametta,</w:t>
      </w:r>
    </w:p>
    <w:p w14:paraId="2B08C838" w14:textId="77777777" w:rsidR="00214DDA" w:rsidRDefault="00000000">
      <w:pPr>
        <w:pStyle w:val="BodyText"/>
        <w:ind w:left="1582"/>
      </w:pPr>
      <w:r>
        <w:t>Rajamahendravaram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533101</w:t>
      </w:r>
    </w:p>
    <w:p w14:paraId="0AF5E2F7" w14:textId="77777777" w:rsidR="00214DDA" w:rsidRDefault="00214DDA">
      <w:pPr>
        <w:pStyle w:val="BodyText"/>
        <w:spacing w:before="2"/>
      </w:pPr>
    </w:p>
    <w:p w14:paraId="1610D04F" w14:textId="77777777" w:rsidR="00214DDA" w:rsidRDefault="00000000">
      <w:pPr>
        <w:pStyle w:val="ListParagraph"/>
        <w:numPr>
          <w:ilvl w:val="0"/>
          <w:numId w:val="3"/>
        </w:numPr>
        <w:tabs>
          <w:tab w:val="left" w:pos="501"/>
        </w:tabs>
        <w:spacing w:before="1" w:line="237" w:lineRule="auto"/>
        <w:ind w:right="240"/>
        <w:rPr>
          <w:sz w:val="24"/>
        </w:rPr>
      </w:pPr>
      <w:r>
        <w:rPr>
          <w:sz w:val="24"/>
        </w:rPr>
        <w:t>Notice</w:t>
      </w:r>
      <w:r>
        <w:rPr>
          <w:spacing w:val="-8"/>
          <w:sz w:val="24"/>
        </w:rPr>
        <w:t xml:space="preserve"> </w:t>
      </w:r>
      <w:r>
        <w:rPr>
          <w:sz w:val="24"/>
        </w:rPr>
        <w:t>period: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either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7"/>
          <w:sz w:val="24"/>
        </w:rPr>
        <w:t xml:space="preserve"> </w:t>
      </w:r>
      <w:r>
        <w:rPr>
          <w:sz w:val="24"/>
        </w:rPr>
        <w:t>(APUIAML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Vendor)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57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month</w:t>
      </w:r>
      <w:r>
        <w:rPr>
          <w:spacing w:val="-6"/>
          <w:sz w:val="24"/>
        </w:rPr>
        <w:t xml:space="preserve"> </w:t>
      </w:r>
      <w:r>
        <w:rPr>
          <w:sz w:val="24"/>
        </w:rPr>
        <w:t>notice in</w:t>
      </w:r>
      <w:r>
        <w:rPr>
          <w:spacing w:val="-5"/>
          <w:sz w:val="24"/>
        </w:rPr>
        <w:t xml:space="preserve"> </w:t>
      </w:r>
      <w:r>
        <w:rPr>
          <w:sz w:val="24"/>
        </w:rPr>
        <w:t>writing without assigning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reason for</w:t>
      </w:r>
      <w:r>
        <w:rPr>
          <w:spacing w:val="-7"/>
          <w:sz w:val="24"/>
        </w:rPr>
        <w:t xml:space="preserve"> </w:t>
      </w:r>
      <w:r>
        <w:rPr>
          <w:sz w:val="24"/>
        </w:rPr>
        <w:t>termination</w:t>
      </w:r>
    </w:p>
    <w:p w14:paraId="1E14317B" w14:textId="77777777" w:rsidR="00214DDA" w:rsidRDefault="00214DDA">
      <w:pPr>
        <w:pStyle w:val="BodyText"/>
        <w:spacing w:before="9"/>
        <w:rPr>
          <w:sz w:val="23"/>
        </w:rPr>
      </w:pPr>
    </w:p>
    <w:p w14:paraId="07BAF9CE" w14:textId="77777777" w:rsidR="00214DDA" w:rsidRDefault="00000000">
      <w:pPr>
        <w:pStyle w:val="ListParagraph"/>
        <w:numPr>
          <w:ilvl w:val="0"/>
          <w:numId w:val="3"/>
        </w:numPr>
        <w:tabs>
          <w:tab w:val="left" w:pos="501"/>
        </w:tabs>
        <w:spacing w:before="1"/>
        <w:ind w:hanging="361"/>
        <w:rPr>
          <w:sz w:val="24"/>
        </w:rPr>
      </w:pP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hidden</w:t>
      </w:r>
      <w:r>
        <w:rPr>
          <w:spacing w:val="-6"/>
          <w:sz w:val="24"/>
        </w:rPr>
        <w:t xml:space="preserve"> </w:t>
      </w:r>
      <w:r>
        <w:rPr>
          <w:sz w:val="24"/>
        </w:rPr>
        <w:t>charges</w:t>
      </w:r>
      <w:r>
        <w:rPr>
          <w:spacing w:val="-3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charged</w:t>
      </w:r>
      <w:r>
        <w:rPr>
          <w:spacing w:val="2"/>
          <w:sz w:val="24"/>
        </w:rPr>
        <w:t xml:space="preserve"> </w:t>
      </w:r>
      <w:r>
        <w:rPr>
          <w:sz w:val="24"/>
        </w:rPr>
        <w:t>apart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 cost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 mentioned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quote</w:t>
      </w:r>
    </w:p>
    <w:p w14:paraId="2B0DF734" w14:textId="77777777" w:rsidR="00214DDA" w:rsidRDefault="00214DDA">
      <w:pPr>
        <w:pStyle w:val="BodyText"/>
        <w:spacing w:before="11"/>
        <w:rPr>
          <w:sz w:val="23"/>
        </w:rPr>
      </w:pPr>
    </w:p>
    <w:p w14:paraId="51D1558A" w14:textId="77777777" w:rsidR="00214DDA" w:rsidRDefault="00000000">
      <w:pPr>
        <w:pStyle w:val="ListParagraph"/>
        <w:numPr>
          <w:ilvl w:val="0"/>
          <w:numId w:val="3"/>
        </w:numPr>
        <w:tabs>
          <w:tab w:val="left" w:pos="501"/>
        </w:tabs>
        <w:spacing w:line="242" w:lineRule="auto"/>
        <w:ind w:right="252"/>
        <w:rPr>
          <w:sz w:val="24"/>
        </w:rPr>
      </w:pPr>
      <w:r>
        <w:rPr>
          <w:sz w:val="24"/>
        </w:rPr>
        <w:t>APUIAML will make monthly payment through RTGS / Cheque against the Invoice annexed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log report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raise</w:t>
      </w:r>
      <w:r>
        <w:rPr>
          <w:spacing w:val="7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Invoice</w:t>
      </w:r>
      <w:r>
        <w:rPr>
          <w:spacing w:val="-2"/>
          <w:sz w:val="24"/>
        </w:rPr>
        <w:t xml:space="preserve"> </w:t>
      </w:r>
      <w:r>
        <w:rPr>
          <w:sz w:val="24"/>
        </w:rPr>
        <w:t>on:</w:t>
      </w:r>
    </w:p>
    <w:p w14:paraId="66CB6C31" w14:textId="77777777" w:rsidR="00214DDA" w:rsidRDefault="00214DDA">
      <w:pPr>
        <w:spacing w:line="242" w:lineRule="auto"/>
        <w:rPr>
          <w:sz w:val="24"/>
        </w:rPr>
        <w:sectPr w:rsidR="00214DDA">
          <w:headerReference w:type="default" r:id="rId7"/>
          <w:type w:val="continuous"/>
          <w:pgSz w:w="12240" w:h="15840"/>
          <w:pgMar w:top="1920" w:right="1200" w:bottom="280" w:left="1300" w:header="740" w:footer="720" w:gutter="0"/>
          <w:pgNumType w:start="1"/>
          <w:cols w:space="720"/>
        </w:sectPr>
      </w:pPr>
    </w:p>
    <w:p w14:paraId="25028492" w14:textId="77777777" w:rsidR="00214DDA" w:rsidRDefault="00000000">
      <w:pPr>
        <w:spacing w:before="1" w:line="237" w:lineRule="auto"/>
        <w:ind w:left="862" w:right="2039"/>
        <w:rPr>
          <w:sz w:val="24"/>
        </w:rPr>
      </w:pPr>
      <w:r>
        <w:rPr>
          <w:b/>
          <w:sz w:val="24"/>
        </w:rPr>
        <w:lastRenderedPageBreak/>
        <w:t>Andhra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Pradesh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Urban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Infrastructure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4th Floor, NTR Administrative Block, Pandit Nehru Bus Station</w:t>
      </w:r>
      <w:r>
        <w:rPr>
          <w:spacing w:val="1"/>
          <w:sz w:val="24"/>
        </w:rPr>
        <w:t xml:space="preserve"> </w:t>
      </w:r>
      <w:r>
        <w:rPr>
          <w:sz w:val="24"/>
        </w:rPr>
        <w:t>Vijayawada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520</w:t>
      </w:r>
      <w:r>
        <w:rPr>
          <w:spacing w:val="3"/>
          <w:sz w:val="24"/>
        </w:rPr>
        <w:t xml:space="preserve"> </w:t>
      </w:r>
      <w:r>
        <w:rPr>
          <w:sz w:val="24"/>
        </w:rPr>
        <w:t>013</w:t>
      </w:r>
    </w:p>
    <w:p w14:paraId="6CA496AD" w14:textId="77777777" w:rsidR="00214DDA" w:rsidRDefault="00000000">
      <w:pPr>
        <w:pStyle w:val="BodyText"/>
        <w:spacing w:before="1"/>
        <w:ind w:left="862"/>
      </w:pPr>
      <w:r>
        <w:t>GST</w:t>
      </w:r>
      <w:r>
        <w:rPr>
          <w:spacing w:val="-4"/>
        </w:rPr>
        <w:t xml:space="preserve"> </w:t>
      </w:r>
      <w:r>
        <w:t>No.:</w:t>
      </w:r>
      <w:r>
        <w:rPr>
          <w:spacing w:val="-5"/>
        </w:rPr>
        <w:t xml:space="preserve"> </w:t>
      </w:r>
      <w:r>
        <w:t>37AAOCA6442P1ZY</w:t>
      </w:r>
    </w:p>
    <w:p w14:paraId="01354930" w14:textId="77777777" w:rsidR="00214DDA" w:rsidRDefault="00214DDA">
      <w:pPr>
        <w:pStyle w:val="BodyText"/>
        <w:rPr>
          <w:sz w:val="26"/>
        </w:rPr>
      </w:pPr>
    </w:p>
    <w:p w14:paraId="74455DEC" w14:textId="77777777" w:rsidR="00214DDA" w:rsidRDefault="00214DDA">
      <w:pPr>
        <w:pStyle w:val="BodyText"/>
        <w:spacing w:before="9"/>
        <w:rPr>
          <w:sz w:val="21"/>
        </w:rPr>
      </w:pPr>
    </w:p>
    <w:p w14:paraId="24311C60" w14:textId="10FFEF42" w:rsidR="00214DDA" w:rsidRDefault="00000000">
      <w:pPr>
        <w:pStyle w:val="BodyText"/>
        <w:ind w:left="140" w:right="235"/>
        <w:jc w:val="both"/>
      </w:pPr>
      <w:r>
        <w:t>Please</w:t>
      </w:r>
      <w:r>
        <w:rPr>
          <w:spacing w:val="-12"/>
        </w:rPr>
        <w:t xml:space="preserve"> </w:t>
      </w:r>
      <w:r>
        <w:t>submit</w:t>
      </w:r>
      <w:r>
        <w:rPr>
          <w:spacing w:val="3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(on</w:t>
      </w:r>
      <w:r>
        <w:rPr>
          <w:spacing w:val="-1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pm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 w:rsidR="00AE353D">
        <w:t>December</w:t>
      </w:r>
      <w:r>
        <w:rPr>
          <w:spacing w:val="2"/>
        </w:rPr>
        <w:t xml:space="preserve"> </w:t>
      </w:r>
      <w:r w:rsidR="00AE353D">
        <w:t>0</w:t>
      </w:r>
      <w:r>
        <w:t>8,</w:t>
      </w:r>
      <w:r>
        <w:rPr>
          <w:spacing w:val="-5"/>
        </w:rPr>
        <w:t xml:space="preserve"> </w:t>
      </w:r>
      <w:r>
        <w:t>202</w:t>
      </w:r>
      <w:r w:rsidR="00AE353D">
        <w:t>3</w:t>
      </w:r>
      <w:r>
        <w:t>)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sealed</w:t>
      </w:r>
      <w:r>
        <w:rPr>
          <w:spacing w:val="-8"/>
        </w:rPr>
        <w:t xml:space="preserve"> </w:t>
      </w:r>
      <w:r>
        <w:t>envelope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address</w:t>
      </w:r>
      <w:r>
        <w:rPr>
          <w:spacing w:val="-57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AE353D" w:rsidRPr="00AE353D">
        <w:t xml:space="preserve">Pavan.k@apurban.in </w:t>
      </w:r>
      <w:r w:rsidR="00AE353D">
        <w:t xml:space="preserve">&amp; </w:t>
      </w:r>
      <w:hyperlink r:id="rId8" w:history="1">
        <w:r w:rsidR="00AE353D" w:rsidRPr="0034372B">
          <w:rPr>
            <w:rStyle w:val="Hyperlink"/>
          </w:rPr>
          <w:t>sairajesh.thota@apurban.in</w:t>
        </w:r>
      </w:hyperlink>
      <w:r w:rsidR="00AE353D">
        <w:t xml:space="preserve"> </w:t>
      </w:r>
      <w:r w:rsidR="00AE353D" w:rsidRPr="00AE353D">
        <w:t xml:space="preserve">with a cc to </w:t>
      </w:r>
      <w:hyperlink r:id="rId9" w:history="1">
        <w:r w:rsidR="00AE353D" w:rsidRPr="0034372B">
          <w:rPr>
            <w:rStyle w:val="Hyperlink"/>
          </w:rPr>
          <w:t>pavan.kurumaddali@apurban.in</w:t>
        </w:r>
      </w:hyperlink>
      <w:r w:rsidR="00AE353D" w:rsidRPr="00AE353D">
        <w:t>,</w:t>
      </w:r>
      <w:r w:rsidR="00AE353D">
        <w:t xml:space="preserve"> </w:t>
      </w:r>
      <w:hyperlink r:id="rId10" w:history="1">
        <w:r w:rsidR="00AE353D" w:rsidRPr="0034372B">
          <w:rPr>
            <w:rStyle w:val="Hyperlink"/>
          </w:rPr>
          <w:t>harish.nawani@apurban.in</w:t>
        </w:r>
      </w:hyperlink>
      <w:r w:rsidR="00AE353D">
        <w:t xml:space="preserve"> </w:t>
      </w:r>
      <w:r w:rsidR="00AE353D" w:rsidRPr="00AE353D">
        <w:t>and</w:t>
      </w:r>
      <w:r w:rsidR="00AE353D">
        <w:t xml:space="preserve"> </w:t>
      </w:r>
      <w:r w:rsidR="00AE353D" w:rsidRPr="00AE353D">
        <w:t>sankar.modugula@apurban.in,</w:t>
      </w:r>
    </w:p>
    <w:p w14:paraId="0B1A54A3" w14:textId="77777777" w:rsidR="00214DDA" w:rsidRDefault="00214DDA">
      <w:pPr>
        <w:pStyle w:val="BodyText"/>
        <w:spacing w:before="5"/>
        <w:rPr>
          <w:sz w:val="16"/>
        </w:rPr>
      </w:pPr>
    </w:p>
    <w:p w14:paraId="495A116D" w14:textId="77777777" w:rsidR="00AE353D" w:rsidRDefault="00AE353D">
      <w:pPr>
        <w:pStyle w:val="BodyText"/>
        <w:spacing w:before="90"/>
        <w:ind w:left="140" w:right="3334"/>
        <w:rPr>
          <w:spacing w:val="1"/>
        </w:rPr>
      </w:pPr>
      <w:r>
        <w:t>CEO</w:t>
      </w:r>
      <w:r w:rsidR="00000000">
        <w:rPr>
          <w:spacing w:val="1"/>
        </w:rPr>
        <w:t xml:space="preserve"> </w:t>
      </w:r>
    </w:p>
    <w:p w14:paraId="0C2DA8D1" w14:textId="2792E4A3" w:rsidR="00214DDA" w:rsidRDefault="00000000">
      <w:pPr>
        <w:pStyle w:val="BodyText"/>
        <w:spacing w:before="90"/>
        <w:ind w:left="140" w:right="3334"/>
      </w:pPr>
      <w:r>
        <w:t>Andhra</w:t>
      </w:r>
      <w:r>
        <w:rPr>
          <w:spacing w:val="-11"/>
        </w:rPr>
        <w:t xml:space="preserve"> </w:t>
      </w:r>
      <w:r>
        <w:t>Pradesh</w:t>
      </w:r>
      <w:r>
        <w:rPr>
          <w:spacing w:val="-9"/>
        </w:rPr>
        <w:t xml:space="preserve"> </w:t>
      </w:r>
      <w:r>
        <w:t>Urban</w:t>
      </w:r>
      <w:r>
        <w:rPr>
          <w:spacing w:val="-8"/>
        </w:rPr>
        <w:t xml:space="preserve"> </w:t>
      </w:r>
      <w:r>
        <w:t>Infrastructure</w:t>
      </w:r>
      <w:r>
        <w:rPr>
          <w:spacing w:val="-8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Limited</w:t>
      </w:r>
      <w:r>
        <w:rPr>
          <w:spacing w:val="-57"/>
        </w:rPr>
        <w:t xml:space="preserve"> </w:t>
      </w:r>
      <w:r>
        <w:t>4th Floor, NTR Administrative Block, Pandit Nehru Bus Station</w:t>
      </w:r>
      <w:r>
        <w:rPr>
          <w:spacing w:val="1"/>
        </w:rPr>
        <w:t xml:space="preserve"> </w:t>
      </w:r>
      <w:r>
        <w:t>Vijayawada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520</w:t>
      </w:r>
      <w:r>
        <w:rPr>
          <w:spacing w:val="2"/>
        </w:rPr>
        <w:t xml:space="preserve"> </w:t>
      </w:r>
      <w:r>
        <w:t>013</w:t>
      </w:r>
    </w:p>
    <w:p w14:paraId="4EB204DC" w14:textId="77777777" w:rsidR="00214DDA" w:rsidRDefault="00214DDA">
      <w:pPr>
        <w:pStyle w:val="BodyText"/>
      </w:pPr>
    </w:p>
    <w:p w14:paraId="2890B65D" w14:textId="52B0D0EC" w:rsidR="00AE353D" w:rsidRDefault="00000000" w:rsidP="00AE353D">
      <w:pPr>
        <w:pStyle w:val="Heading1"/>
        <w:spacing w:line="242" w:lineRule="auto"/>
        <w:jc w:val="center"/>
        <w:rPr>
          <w:u w:val="none"/>
        </w:rPr>
      </w:pPr>
      <w:r>
        <w:rPr>
          <w:u w:val="none"/>
        </w:rPr>
        <w:t>For</w:t>
      </w:r>
      <w:r w:rsidRPr="00AE353D">
        <w:rPr>
          <w:u w:val="none"/>
        </w:rPr>
        <w:t xml:space="preserve"> </w:t>
      </w:r>
      <w:r>
        <w:rPr>
          <w:u w:val="none"/>
        </w:rPr>
        <w:t>any</w:t>
      </w:r>
      <w:r w:rsidRPr="00AE353D">
        <w:rPr>
          <w:u w:val="none"/>
        </w:rPr>
        <w:t xml:space="preserve"> </w:t>
      </w:r>
      <w:r>
        <w:rPr>
          <w:u w:val="none"/>
        </w:rPr>
        <w:t>clarification</w:t>
      </w:r>
      <w:r w:rsidRPr="00AE353D">
        <w:rPr>
          <w:u w:val="none"/>
        </w:rPr>
        <w:t xml:space="preserve"> </w:t>
      </w:r>
      <w:r>
        <w:rPr>
          <w:u w:val="none"/>
        </w:rPr>
        <w:t>on</w:t>
      </w:r>
      <w:r w:rsidRPr="00AE353D">
        <w:rPr>
          <w:u w:val="none"/>
        </w:rPr>
        <w:t xml:space="preserve"> </w:t>
      </w:r>
      <w:r>
        <w:rPr>
          <w:u w:val="none"/>
        </w:rPr>
        <w:t>the,</w:t>
      </w:r>
      <w:r w:rsidRPr="00AE353D">
        <w:rPr>
          <w:u w:val="none"/>
        </w:rPr>
        <w:t xml:space="preserve"> </w:t>
      </w:r>
      <w:r>
        <w:rPr>
          <w:u w:val="none"/>
        </w:rPr>
        <w:t>may</w:t>
      </w:r>
      <w:r w:rsidRPr="00AE353D">
        <w:rPr>
          <w:u w:val="none"/>
        </w:rPr>
        <w:t xml:space="preserve"> </w:t>
      </w:r>
      <w:r>
        <w:rPr>
          <w:u w:val="none"/>
        </w:rPr>
        <w:t>please</w:t>
      </w:r>
      <w:r w:rsidRPr="00AE353D">
        <w:rPr>
          <w:u w:val="none"/>
        </w:rPr>
        <w:t xml:space="preserve"> </w:t>
      </w:r>
      <w:r>
        <w:rPr>
          <w:u w:val="none"/>
        </w:rPr>
        <w:t>be</w:t>
      </w:r>
      <w:r w:rsidRPr="00AE353D">
        <w:rPr>
          <w:u w:val="none"/>
        </w:rPr>
        <w:t xml:space="preserve"> </w:t>
      </w:r>
      <w:r>
        <w:rPr>
          <w:u w:val="none"/>
        </w:rPr>
        <w:t>contact</w:t>
      </w:r>
      <w:r w:rsidRPr="00AE353D">
        <w:rPr>
          <w:u w:val="none"/>
        </w:rPr>
        <w:t xml:space="preserve"> </w:t>
      </w:r>
      <w:r>
        <w:rPr>
          <w:u w:val="none"/>
        </w:rPr>
        <w:t>to</w:t>
      </w:r>
    </w:p>
    <w:p w14:paraId="1E7148D6" w14:textId="644BBDFB" w:rsidR="00214DDA" w:rsidRDefault="00AE353D" w:rsidP="00AE353D">
      <w:pPr>
        <w:pStyle w:val="Heading1"/>
        <w:spacing w:line="242" w:lineRule="auto"/>
        <w:jc w:val="center"/>
        <w:rPr>
          <w:u w:val="none"/>
        </w:rPr>
      </w:pPr>
      <w:r w:rsidRPr="00AE353D">
        <w:rPr>
          <w:u w:val="none"/>
        </w:rPr>
        <w:t>Mr. Kola Pavan</w:t>
      </w:r>
      <w:r>
        <w:rPr>
          <w:u w:val="none"/>
        </w:rPr>
        <w:t xml:space="preserve"> </w:t>
      </w:r>
      <w:r w:rsidRPr="00AE353D">
        <w:rPr>
          <w:u w:val="none"/>
        </w:rPr>
        <w:t>Kumar (Mobile No. 9966718369)</w:t>
      </w:r>
      <w:r w:rsidRPr="00AE353D">
        <w:rPr>
          <w:u w:val="none"/>
        </w:rPr>
        <w:t xml:space="preserve"> / Mr. Rajesh Thota</w:t>
      </w:r>
    </w:p>
    <w:p w14:paraId="7B03F635" w14:textId="187870DA" w:rsidR="00214DDA" w:rsidRDefault="00F844FA" w:rsidP="00AE353D">
      <w:pPr>
        <w:pStyle w:val="BodyText"/>
        <w:spacing w:before="3"/>
        <w:jc w:val="center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123BCF8" wp14:editId="658E2042">
                <wp:simplePos x="0" y="0"/>
                <wp:positionH relativeFrom="page">
                  <wp:posOffset>896620</wp:posOffset>
                </wp:positionH>
                <wp:positionV relativeFrom="paragraph">
                  <wp:posOffset>187960</wp:posOffset>
                </wp:positionV>
                <wp:extent cx="5982335" cy="8890"/>
                <wp:effectExtent l="0" t="0" r="0" b="0"/>
                <wp:wrapTopAndBottom/>
                <wp:docPr id="7912911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E5C9E" id="Rectangle 2" o:spid="_x0000_s1026" style="position:absolute;margin-left:70.6pt;margin-top:14.8pt;width:471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2093F7F" w14:textId="77777777" w:rsidR="00214DDA" w:rsidRDefault="00000000">
      <w:pPr>
        <w:spacing w:before="206"/>
        <w:ind w:left="3802" w:right="3899"/>
        <w:jc w:val="center"/>
        <w:rPr>
          <w:sz w:val="24"/>
        </w:rPr>
      </w:pPr>
      <w:r>
        <w:rPr>
          <w:b/>
          <w:sz w:val="24"/>
        </w:rPr>
        <w:t>-: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DISCLAIMER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  <w:r>
        <w:rPr>
          <w:sz w:val="24"/>
        </w:rPr>
        <w:t>-</w:t>
      </w:r>
    </w:p>
    <w:p w14:paraId="17D5C8E0" w14:textId="77777777" w:rsidR="00214DDA" w:rsidRDefault="00214DDA">
      <w:pPr>
        <w:pStyle w:val="BodyText"/>
        <w:spacing w:before="2"/>
      </w:pPr>
    </w:p>
    <w:p w14:paraId="7F87F5C3" w14:textId="77777777" w:rsidR="00214DDA" w:rsidRDefault="00000000">
      <w:pPr>
        <w:pStyle w:val="BodyText"/>
        <w:spacing w:line="242" w:lineRule="auto"/>
        <w:ind w:left="140" w:right="633"/>
      </w:pP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48"/>
        </w:rPr>
        <w:t xml:space="preserve"> </w:t>
      </w:r>
      <w:r>
        <w:t>decision</w:t>
      </w:r>
      <w:r>
        <w:rPr>
          <w:spacing w:val="5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award contract shall</w:t>
      </w:r>
      <w:r>
        <w:rPr>
          <w:spacing w:val="49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all</w:t>
      </w:r>
      <w:r>
        <w:rPr>
          <w:spacing w:val="49"/>
        </w:rPr>
        <w:t xml:space="preserve"> </w:t>
      </w:r>
      <w:r>
        <w:t>times</w:t>
      </w:r>
      <w:r>
        <w:rPr>
          <w:spacing w:val="56"/>
        </w:rPr>
        <w:t xml:space="preserve"> </w:t>
      </w:r>
      <w:r>
        <w:t>reside</w:t>
      </w:r>
      <w:r>
        <w:rPr>
          <w:spacing w:val="55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APUIAML.</w:t>
      </w:r>
      <w:r>
        <w:rPr>
          <w:spacing w:val="2"/>
        </w:rPr>
        <w:t xml:space="preserve"> </w:t>
      </w:r>
      <w:r>
        <w:t>APUIAML</w:t>
      </w:r>
      <w:r>
        <w:rPr>
          <w:spacing w:val="-57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keeps the</w:t>
      </w:r>
      <w:r>
        <w:rPr>
          <w:spacing w:val="2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right-</w:t>
      </w:r>
    </w:p>
    <w:p w14:paraId="1DEC497B" w14:textId="77777777" w:rsidR="00214DDA" w:rsidRDefault="00000000">
      <w:pPr>
        <w:pStyle w:val="ListParagraph"/>
        <w:numPr>
          <w:ilvl w:val="0"/>
          <w:numId w:val="1"/>
        </w:numPr>
        <w:tabs>
          <w:tab w:val="left" w:pos="501"/>
        </w:tabs>
        <w:ind w:right="272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decision</w:t>
      </w:r>
      <w:r>
        <w:rPr>
          <w:spacing w:val="2"/>
          <w:sz w:val="24"/>
        </w:rPr>
        <w:t xml:space="preserve"> </w:t>
      </w:r>
      <w:r>
        <w:rPr>
          <w:sz w:val="24"/>
        </w:rPr>
        <w:t>in respect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 Bidding</w:t>
      </w:r>
      <w:r>
        <w:rPr>
          <w:spacing w:val="3"/>
          <w:sz w:val="24"/>
        </w:rPr>
        <w:t xml:space="preserve"> </w:t>
      </w:r>
      <w:r>
        <w:rPr>
          <w:sz w:val="24"/>
        </w:rPr>
        <w:t>Process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engagement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vendor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providing</w:t>
      </w:r>
      <w:r>
        <w:rPr>
          <w:spacing w:val="-57"/>
          <w:sz w:val="24"/>
        </w:rPr>
        <w:t xml:space="preserve"> </w:t>
      </w:r>
      <w:r>
        <w:rPr>
          <w:sz w:val="24"/>
        </w:rPr>
        <w:t>Photocopier</w:t>
      </w:r>
      <w:r>
        <w:rPr>
          <w:spacing w:val="-1"/>
          <w:sz w:val="24"/>
        </w:rPr>
        <w:t xml:space="preserve"> </w:t>
      </w:r>
      <w:r>
        <w:rPr>
          <w:sz w:val="24"/>
        </w:rPr>
        <w:t>cum Scanner(s)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rental</w:t>
      </w:r>
    </w:p>
    <w:p w14:paraId="0CCBAF1B" w14:textId="77777777" w:rsidR="00214DDA" w:rsidRDefault="00000000">
      <w:pPr>
        <w:pStyle w:val="ListParagraph"/>
        <w:numPr>
          <w:ilvl w:val="0"/>
          <w:numId w:val="1"/>
        </w:numPr>
        <w:tabs>
          <w:tab w:val="left" w:pos="501"/>
        </w:tabs>
        <w:ind w:hanging="361"/>
        <w:rPr>
          <w:sz w:val="24"/>
        </w:rPr>
      </w:pP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disclose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anyone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  <w:r>
        <w:rPr>
          <w:spacing w:val="1"/>
          <w:sz w:val="24"/>
        </w:rPr>
        <w:t xml:space="preserve"> </w:t>
      </w:r>
      <w:r>
        <w:rPr>
          <w:sz w:val="24"/>
        </w:rPr>
        <w:t>for rejection/</w:t>
      </w:r>
      <w:r>
        <w:rPr>
          <w:spacing w:val="-1"/>
          <w:sz w:val="24"/>
        </w:rPr>
        <w:t xml:space="preserve"> </w:t>
      </w:r>
      <w:r>
        <w:rPr>
          <w:sz w:val="24"/>
        </w:rPr>
        <w:t>selection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quote</w:t>
      </w:r>
    </w:p>
    <w:p w14:paraId="7D0953DB" w14:textId="77777777" w:rsidR="00214DDA" w:rsidRDefault="00214DDA">
      <w:pPr>
        <w:pStyle w:val="BodyText"/>
      </w:pPr>
    </w:p>
    <w:p w14:paraId="54DE19F3" w14:textId="77777777" w:rsidR="00AE353D" w:rsidRDefault="00AE353D">
      <w:pPr>
        <w:pStyle w:val="BodyText"/>
      </w:pPr>
    </w:p>
    <w:p w14:paraId="4255818E" w14:textId="77777777" w:rsidR="00AE353D" w:rsidRDefault="00AE353D">
      <w:pPr>
        <w:pStyle w:val="BodyText"/>
      </w:pPr>
    </w:p>
    <w:p w14:paraId="7C74E582" w14:textId="77777777" w:rsidR="00AE353D" w:rsidRDefault="00AE353D">
      <w:pPr>
        <w:pStyle w:val="BodyText"/>
      </w:pPr>
    </w:p>
    <w:p w14:paraId="69E2E979" w14:textId="77777777" w:rsidR="00214DDA" w:rsidRDefault="00000000">
      <w:pPr>
        <w:pStyle w:val="BodyText"/>
        <w:ind w:left="3802" w:right="3899"/>
        <w:jc w:val="center"/>
      </w:pPr>
      <w:r>
        <w:t>***</w:t>
      </w:r>
    </w:p>
    <w:sectPr w:rsidR="00214DDA">
      <w:pgSz w:w="12240" w:h="15840"/>
      <w:pgMar w:top="1920" w:right="1200" w:bottom="280" w:left="130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487F" w14:textId="77777777" w:rsidR="00756BE5" w:rsidRDefault="00756BE5">
      <w:r>
        <w:separator/>
      </w:r>
    </w:p>
  </w:endnote>
  <w:endnote w:type="continuationSeparator" w:id="0">
    <w:p w14:paraId="08B87F03" w14:textId="77777777" w:rsidR="00756BE5" w:rsidRDefault="0075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C8A6" w14:textId="77777777" w:rsidR="00756BE5" w:rsidRDefault="00756BE5">
      <w:r>
        <w:separator/>
      </w:r>
    </w:p>
  </w:footnote>
  <w:footnote w:type="continuationSeparator" w:id="0">
    <w:p w14:paraId="2435CC78" w14:textId="77777777" w:rsidR="00756BE5" w:rsidRDefault="0075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570E" w14:textId="1F6AB37D" w:rsidR="00214DDA" w:rsidRDefault="00F844F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F48FA4" wp14:editId="78A6507D">
              <wp:simplePos x="0" y="0"/>
              <wp:positionH relativeFrom="page">
                <wp:posOffset>825500</wp:posOffset>
              </wp:positionH>
              <wp:positionV relativeFrom="page">
                <wp:posOffset>457200</wp:posOffset>
              </wp:positionV>
              <wp:extent cx="5734685" cy="784860"/>
              <wp:effectExtent l="0" t="0" r="0" b="0"/>
              <wp:wrapNone/>
              <wp:docPr id="21295554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685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75AB9" w14:textId="77777777" w:rsidR="00214DDA" w:rsidRDefault="00000000">
                          <w:pPr>
                            <w:spacing w:before="20"/>
                            <w:ind w:left="13" w:right="13"/>
                            <w:jc w:val="center"/>
                            <w:rPr>
                              <w:rFonts w:ascii="Cambria"/>
                              <w:b/>
                              <w:sz w:val="30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30"/>
                            </w:rPr>
                            <w:t>Andhra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30"/>
                            </w:rPr>
                            <w:t>Pradesh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30"/>
                            </w:rPr>
                            <w:t>Urban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30"/>
                            </w:rPr>
                            <w:t>Infrastructure</w:t>
                          </w:r>
                          <w:r>
                            <w:rPr>
                              <w:rFonts w:ascii="Cambria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30"/>
                            </w:rPr>
                            <w:t>Asset</w:t>
                          </w:r>
                          <w:r>
                            <w:rPr>
                              <w:rFonts w:ascii="Cambria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30"/>
                            </w:rPr>
                            <w:t>Management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30"/>
                            </w:rPr>
                            <w:t>Limited</w:t>
                          </w:r>
                        </w:p>
                        <w:p w14:paraId="46A0445F" w14:textId="77777777" w:rsidR="00214DDA" w:rsidRDefault="00000000">
                          <w:pPr>
                            <w:pStyle w:val="BodyText"/>
                            <w:ind w:left="3560" w:right="474" w:hanging="2761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Reg. Off: C/o 4th Floor, NTR Administrative Block, Pandit Nehru Bus Station</w:t>
                          </w:r>
                          <w:r>
                            <w:rPr>
                              <w:rFonts w:ascii="Cambria"/>
                              <w:spacing w:val="-5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Vijayawada -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520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013</w:t>
                          </w:r>
                        </w:p>
                        <w:p w14:paraId="0D6BD033" w14:textId="77777777" w:rsidR="00214DDA" w:rsidRDefault="00000000">
                          <w:pPr>
                            <w:pStyle w:val="BodyText"/>
                            <w:spacing w:line="281" w:lineRule="exact"/>
                            <w:ind w:left="8" w:right="13"/>
                            <w:jc w:val="center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CIN:</w: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U65999AP2016PLC103663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48F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pt;margin-top:36pt;width:451.55pt;height:6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" filled="f" stroked="f">
              <v:textbox inset="0,0,0,0">
                <w:txbxContent>
                  <w:p w14:paraId="60375AB9" w14:textId="77777777" w:rsidR="00214DDA" w:rsidRDefault="00000000">
                    <w:pPr>
                      <w:spacing w:before="20"/>
                      <w:ind w:left="13" w:right="13"/>
                      <w:jc w:val="center"/>
                      <w:rPr>
                        <w:rFonts w:ascii="Cambria"/>
                        <w:b/>
                        <w:sz w:val="30"/>
                      </w:rPr>
                    </w:pPr>
                    <w:r>
                      <w:rPr>
                        <w:rFonts w:ascii="Cambria"/>
                        <w:b/>
                        <w:sz w:val="30"/>
                      </w:rPr>
                      <w:t>Andhra</w:t>
                    </w:r>
                    <w:r>
                      <w:rPr>
                        <w:rFonts w:ascii="Cambria"/>
                        <w:b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0"/>
                      </w:rPr>
                      <w:t>Pradesh</w:t>
                    </w:r>
                    <w:r>
                      <w:rPr>
                        <w:rFonts w:ascii="Cambria"/>
                        <w:b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0"/>
                      </w:rPr>
                      <w:t>Urban</w:t>
                    </w:r>
                    <w:r>
                      <w:rPr>
                        <w:rFonts w:ascii="Cambria"/>
                        <w:b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0"/>
                      </w:rPr>
                      <w:t>Infrastructure</w:t>
                    </w:r>
                    <w:r>
                      <w:rPr>
                        <w:rFonts w:ascii="Cambria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0"/>
                      </w:rPr>
                      <w:t>Asset</w:t>
                    </w:r>
                    <w:r>
                      <w:rPr>
                        <w:rFonts w:ascii="Cambria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0"/>
                      </w:rPr>
                      <w:t>Management</w:t>
                    </w:r>
                    <w:r>
                      <w:rPr>
                        <w:rFonts w:ascii="Cambria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0"/>
                      </w:rPr>
                      <w:t>Limited</w:t>
                    </w:r>
                  </w:p>
                  <w:p w14:paraId="46A0445F" w14:textId="77777777" w:rsidR="00214DDA" w:rsidRDefault="00000000">
                    <w:pPr>
                      <w:pStyle w:val="BodyText"/>
                      <w:ind w:left="3560" w:right="474" w:hanging="2761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Reg. Off: C/o 4th Floor, NTR Administrative Block, Pandit Nehru Bus Station</w:t>
                    </w:r>
                    <w:r>
                      <w:rPr>
                        <w:rFonts w:ascii="Cambria"/>
                        <w:spacing w:val="-5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Vijayawada -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520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013</w:t>
                    </w:r>
                  </w:p>
                  <w:p w14:paraId="0D6BD033" w14:textId="77777777" w:rsidR="00214DDA" w:rsidRDefault="00000000">
                    <w:pPr>
                      <w:pStyle w:val="BodyText"/>
                      <w:spacing w:line="281" w:lineRule="exact"/>
                      <w:ind w:left="8" w:right="13"/>
                      <w:jc w:val="center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CIN:</w:t>
                    </w:r>
                    <w:r>
                      <w:rPr>
                        <w:rFonts w:ascii="Cambria"/>
                        <w:spacing w:val="-12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U65999AP2016PLC103663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8A1"/>
    <w:multiLevelType w:val="hybridMultilevel"/>
    <w:tmpl w:val="F5C066DE"/>
    <w:lvl w:ilvl="0" w:tplc="D5FEFD38">
      <w:start w:val="1"/>
      <w:numFmt w:val="lowerLetter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1" w:tplc="E4900376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1BC71D2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3" w:tplc="F3EE8076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4" w:tplc="AE9AE810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5" w:tplc="6B787368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6" w:tplc="FE1C2156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7" w:tplc="456CCA56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E4DA2582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E515A2"/>
    <w:multiLevelType w:val="hybridMultilevel"/>
    <w:tmpl w:val="2FDC84D6"/>
    <w:lvl w:ilvl="0" w:tplc="8326E7F4">
      <w:numFmt w:val="bullet"/>
      <w:lvlText w:val=""/>
      <w:lvlJc w:val="left"/>
      <w:pPr>
        <w:ind w:left="455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558DA6A">
      <w:numFmt w:val="bullet"/>
      <w:lvlText w:val=""/>
      <w:lvlJc w:val="left"/>
      <w:pPr>
        <w:ind w:left="815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934A024">
      <w:numFmt w:val="bullet"/>
      <w:lvlText w:val="•"/>
      <w:lvlJc w:val="left"/>
      <w:pPr>
        <w:ind w:left="1452" w:hanging="363"/>
      </w:pPr>
      <w:rPr>
        <w:rFonts w:hint="default"/>
        <w:lang w:val="en-US" w:eastAsia="en-US" w:bidi="ar-SA"/>
      </w:rPr>
    </w:lvl>
    <w:lvl w:ilvl="3" w:tplc="143C9F1C">
      <w:numFmt w:val="bullet"/>
      <w:lvlText w:val="•"/>
      <w:lvlJc w:val="left"/>
      <w:pPr>
        <w:ind w:left="2084" w:hanging="363"/>
      </w:pPr>
      <w:rPr>
        <w:rFonts w:hint="default"/>
        <w:lang w:val="en-US" w:eastAsia="en-US" w:bidi="ar-SA"/>
      </w:rPr>
    </w:lvl>
    <w:lvl w:ilvl="4" w:tplc="63AA0C6A">
      <w:numFmt w:val="bullet"/>
      <w:lvlText w:val="•"/>
      <w:lvlJc w:val="left"/>
      <w:pPr>
        <w:ind w:left="2716" w:hanging="363"/>
      </w:pPr>
      <w:rPr>
        <w:rFonts w:hint="default"/>
        <w:lang w:val="en-US" w:eastAsia="en-US" w:bidi="ar-SA"/>
      </w:rPr>
    </w:lvl>
    <w:lvl w:ilvl="5" w:tplc="989888F4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757A2526">
      <w:numFmt w:val="bullet"/>
      <w:lvlText w:val="•"/>
      <w:lvlJc w:val="left"/>
      <w:pPr>
        <w:ind w:left="3980" w:hanging="363"/>
      </w:pPr>
      <w:rPr>
        <w:rFonts w:hint="default"/>
        <w:lang w:val="en-US" w:eastAsia="en-US" w:bidi="ar-SA"/>
      </w:rPr>
    </w:lvl>
    <w:lvl w:ilvl="7" w:tplc="7D8A96AC">
      <w:numFmt w:val="bullet"/>
      <w:lvlText w:val="•"/>
      <w:lvlJc w:val="left"/>
      <w:pPr>
        <w:ind w:left="4612" w:hanging="363"/>
      </w:pPr>
      <w:rPr>
        <w:rFonts w:hint="default"/>
        <w:lang w:val="en-US" w:eastAsia="en-US" w:bidi="ar-SA"/>
      </w:rPr>
    </w:lvl>
    <w:lvl w:ilvl="8" w:tplc="E580107A">
      <w:numFmt w:val="bullet"/>
      <w:lvlText w:val="•"/>
      <w:lvlJc w:val="left"/>
      <w:pPr>
        <w:ind w:left="5244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4E4205C8"/>
    <w:multiLevelType w:val="hybridMultilevel"/>
    <w:tmpl w:val="F45040AA"/>
    <w:lvl w:ilvl="0" w:tplc="2D2C7536">
      <w:start w:val="1"/>
      <w:numFmt w:val="decimal"/>
      <w:lvlText w:val="%1."/>
      <w:lvlJc w:val="left"/>
      <w:pPr>
        <w:ind w:left="1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CEC654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12F24DA6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50DEEB5C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 w:tplc="B0F8C15A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272E5F34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 w:tplc="A35EDD2C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7" w:tplc="80047976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230CF176"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10752B"/>
    <w:multiLevelType w:val="hybridMultilevel"/>
    <w:tmpl w:val="9D1E2274"/>
    <w:lvl w:ilvl="0" w:tplc="16563A1A">
      <w:start w:val="1"/>
      <w:numFmt w:val="lowerLetter"/>
      <w:lvlText w:val="(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6F548D4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2" w:tplc="76E0D8FE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43CEC402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3BBE6920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5BD6AC3A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C322761A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7" w:tplc="4808E90A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8" w:tplc="D9F66D9C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num w:numId="1" w16cid:durableId="1206867712">
    <w:abstractNumId w:val="3"/>
  </w:num>
  <w:num w:numId="2" w16cid:durableId="947155887">
    <w:abstractNumId w:val="2"/>
  </w:num>
  <w:num w:numId="3" w16cid:durableId="1595700578">
    <w:abstractNumId w:val="0"/>
  </w:num>
  <w:num w:numId="4" w16cid:durableId="8107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DA"/>
    <w:rsid w:val="00214DDA"/>
    <w:rsid w:val="00756BE5"/>
    <w:rsid w:val="00AE353D"/>
    <w:rsid w:val="00F8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336D3"/>
  <w15:docId w15:val="{71A157F5-E5D6-479D-9039-0BFDFF7A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3" w:right="13"/>
      <w:jc w:val="center"/>
    </w:pPr>
    <w:rPr>
      <w:rFonts w:ascii="Cambria" w:eastAsia="Cambria" w:hAnsi="Cambria" w:cs="Cambria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pPr>
      <w:ind w:left="815" w:hanging="363"/>
    </w:pPr>
  </w:style>
  <w:style w:type="character" w:styleId="Hyperlink">
    <w:name w:val="Hyperlink"/>
    <w:basedOn w:val="DefaultParagraphFont"/>
    <w:uiPriority w:val="99"/>
    <w:unhideWhenUsed/>
    <w:rsid w:val="00AE35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rajesh.thota@apurban.i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arish.nawani@apurban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an.kurumaddali@apurban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Surendra Akiri</dc:creator>
  <cp:lastModifiedBy>Nawani</cp:lastModifiedBy>
  <cp:revision>2</cp:revision>
  <dcterms:created xsi:type="dcterms:W3CDTF">2023-12-01T02:16:00Z</dcterms:created>
  <dcterms:modified xsi:type="dcterms:W3CDTF">2023-12-01T02:16:00Z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</Properties>
</file>